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1B5D" w14:textId="4110BBFD" w:rsidR="002531D6" w:rsidRDefault="002531D6">
      <w:r w:rsidRPr="002531D6">
        <w:rPr>
          <w:rFonts w:hint="eastAsia"/>
          <w:noProof/>
          <w:sz w:val="96"/>
          <w:szCs w:val="96"/>
        </w:rPr>
        <w:drawing>
          <wp:anchor distT="0" distB="0" distL="114300" distR="114300" simplePos="0" relativeHeight="251645954" behindDoc="1" locked="0" layoutInCell="1" allowOverlap="1" wp14:anchorId="41865D9B" wp14:editId="43840BD5">
            <wp:simplePos x="0" y="0"/>
            <wp:positionH relativeFrom="column">
              <wp:posOffset>-914400</wp:posOffset>
            </wp:positionH>
            <wp:positionV relativeFrom="paragraph">
              <wp:posOffset>74353</wp:posOffset>
            </wp:positionV>
            <wp:extent cx="7760970" cy="7917872"/>
            <wp:effectExtent l="0" t="0" r="0" b="0"/>
            <wp:wrapNone/>
            <wp:docPr id="12"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907" cy="7925969"/>
                    </a:xfrm>
                    <a:prstGeom prst="rect">
                      <a:avLst/>
                    </a:prstGeom>
                  </pic:spPr>
                </pic:pic>
              </a:graphicData>
            </a:graphic>
            <wp14:sizeRelH relativeFrom="page">
              <wp14:pctWidth>0</wp14:pctWidth>
            </wp14:sizeRelH>
            <wp14:sizeRelV relativeFrom="page">
              <wp14:pctHeight>0</wp14:pctHeight>
            </wp14:sizeRelV>
          </wp:anchor>
        </w:drawing>
      </w:r>
    </w:p>
    <w:p w14:paraId="0955362A" w14:textId="3F1607F9" w:rsidR="00F93970" w:rsidRDefault="00F93970"/>
    <w:p w14:paraId="76BF2F0E" w14:textId="70DBCF42" w:rsidR="005B30A8" w:rsidRDefault="005B30A8">
      <w:pPr>
        <w:rPr>
          <w:rFonts w:ascii="Myriad Pro" w:hAnsi="Myriad Pro"/>
          <w:b/>
          <w:bCs/>
          <w:color w:val="FFFFFF" w:themeColor="background1"/>
          <w:sz w:val="72"/>
          <w:szCs w:val="72"/>
        </w:rPr>
      </w:pPr>
      <w:r w:rsidRPr="00AC2A57">
        <w:rPr>
          <w:noProof/>
          <w:color w:val="FFFFFF" w:themeColor="background1"/>
          <w:sz w:val="72"/>
          <w:szCs w:val="72"/>
        </w:rPr>
        <w:drawing>
          <wp:anchor distT="0" distB="0" distL="114300" distR="114300" simplePos="0" relativeHeight="251645952" behindDoc="0" locked="0" layoutInCell="1" allowOverlap="1" wp14:anchorId="59175A71" wp14:editId="7F98C59A">
            <wp:simplePos x="0" y="0"/>
            <wp:positionH relativeFrom="column">
              <wp:posOffset>-1071880</wp:posOffset>
            </wp:positionH>
            <wp:positionV relativeFrom="paragraph">
              <wp:posOffset>2048338</wp:posOffset>
            </wp:positionV>
            <wp:extent cx="9878311" cy="5739130"/>
            <wp:effectExtent l="0" t="0" r="2540" b="127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78311" cy="5739130"/>
                    </a:xfrm>
                    <a:prstGeom prst="rect">
                      <a:avLst/>
                    </a:prstGeom>
                  </pic:spPr>
                </pic:pic>
              </a:graphicData>
            </a:graphic>
            <wp14:sizeRelH relativeFrom="page">
              <wp14:pctWidth>0</wp14:pctWidth>
            </wp14:sizeRelH>
            <wp14:sizeRelV relativeFrom="page">
              <wp14:pctHeight>0</wp14:pctHeight>
            </wp14:sizeRelV>
          </wp:anchor>
        </w:drawing>
      </w:r>
      <w:r w:rsidR="00F93970" w:rsidRPr="00AC2A57">
        <w:rPr>
          <w:rFonts w:ascii="Myriad Pro" w:hAnsi="Myriad Pro"/>
          <w:b/>
          <w:bCs/>
          <w:color w:val="FFFFFF" w:themeColor="background1"/>
          <w:sz w:val="72"/>
          <w:szCs w:val="72"/>
        </w:rPr>
        <w:t>Cancer Prevention at Your Fingertips, Empowering Veterans Through Mobile Application (CPMA)</w:t>
      </w:r>
    </w:p>
    <w:p w14:paraId="2E180C49" w14:textId="77777777" w:rsidR="00896E3A" w:rsidRPr="00896E3A" w:rsidRDefault="00896E3A">
      <w:pPr>
        <w:rPr>
          <w:rFonts w:ascii="Myriad Pro" w:hAnsi="Myriad Pro"/>
          <w:b/>
          <w:bCs/>
          <w:color w:val="FFFFFF" w:themeColor="background1"/>
          <w:sz w:val="72"/>
          <w:szCs w:val="72"/>
        </w:rPr>
      </w:pPr>
    </w:p>
    <w:p w14:paraId="6C9E16BD" w14:textId="68D7EBF8" w:rsidR="00110B36" w:rsidRPr="00110B36" w:rsidRDefault="00896E3A" w:rsidP="00AF0C9D">
      <w:pPr>
        <w:rPr>
          <w:rFonts w:ascii="Myriad Pro" w:hAnsi="Myriad Pro"/>
          <w:b/>
          <w:bCs/>
          <w:color w:val="FFFFFF" w:themeColor="background1"/>
          <w:sz w:val="48"/>
          <w:szCs w:val="48"/>
        </w:rPr>
        <w:sectPr w:rsidR="00110B36" w:rsidRPr="00110B36" w:rsidSect="003278C6">
          <w:headerReference w:type="default" r:id="rId13"/>
          <w:footerReference w:type="even" r:id="rId14"/>
          <w:footerReference w:type="default" r:id="rId15"/>
          <w:headerReference w:type="first" r:id="rId16"/>
          <w:footerReference w:type="first" r:id="rId17"/>
          <w:pgSz w:w="12240" w:h="15840"/>
          <w:pgMar w:top="1728" w:right="1440" w:bottom="1440" w:left="1440" w:header="720" w:footer="504" w:gutter="0"/>
          <w:cols w:space="720"/>
          <w:titlePg/>
          <w:docGrid w:linePitch="360"/>
        </w:sectPr>
      </w:pPr>
      <w:r w:rsidRPr="00AC2A57">
        <w:rPr>
          <w:rFonts w:ascii="Myriad Pro" w:hAnsi="Myriad Pro"/>
          <w:b/>
          <w:bCs/>
          <w:noProof/>
          <w:color w:val="FFFFFF" w:themeColor="background1"/>
          <w:sz w:val="72"/>
          <w:szCs w:val="72"/>
        </w:rPr>
        <w:drawing>
          <wp:anchor distT="0" distB="0" distL="114300" distR="114300" simplePos="0" relativeHeight="251645955" behindDoc="1" locked="0" layoutInCell="1" allowOverlap="1" wp14:anchorId="3B045316" wp14:editId="3BC6B143">
            <wp:simplePos x="0" y="0"/>
            <wp:positionH relativeFrom="margin">
              <wp:posOffset>2199640</wp:posOffset>
            </wp:positionH>
            <wp:positionV relativeFrom="paragraph">
              <wp:posOffset>802005</wp:posOffset>
            </wp:positionV>
            <wp:extent cx="4035425" cy="3771900"/>
            <wp:effectExtent l="0" t="0" r="3175" b="0"/>
            <wp:wrapThrough wrapText="bothSides">
              <wp:wrapPolygon edited="0">
                <wp:start x="9517" y="0"/>
                <wp:lineTo x="8633" y="73"/>
                <wp:lineTo x="5642" y="945"/>
                <wp:lineTo x="5030" y="1527"/>
                <wp:lineTo x="3875" y="2327"/>
                <wp:lineTo x="2651" y="3491"/>
                <wp:lineTo x="1767" y="4655"/>
                <wp:lineTo x="1020" y="5818"/>
                <wp:lineTo x="544" y="6982"/>
                <wp:lineTo x="204" y="8145"/>
                <wp:lineTo x="0" y="9309"/>
                <wp:lineTo x="0" y="11927"/>
                <wp:lineTo x="68" y="12800"/>
                <wp:lineTo x="340" y="13964"/>
                <wp:lineTo x="748" y="15127"/>
                <wp:lineTo x="1292" y="16291"/>
                <wp:lineTo x="2107" y="17455"/>
                <wp:lineTo x="3195" y="18618"/>
                <wp:lineTo x="4690" y="19855"/>
                <wp:lineTo x="7002" y="21018"/>
                <wp:lineTo x="9109" y="21527"/>
                <wp:lineTo x="9517" y="21527"/>
                <wp:lineTo x="12032" y="21527"/>
                <wp:lineTo x="12440" y="21527"/>
                <wp:lineTo x="14547" y="21018"/>
                <wp:lineTo x="16859" y="19855"/>
                <wp:lineTo x="18354" y="18618"/>
                <wp:lineTo x="19442" y="17455"/>
                <wp:lineTo x="20257" y="16291"/>
                <wp:lineTo x="20801" y="15127"/>
                <wp:lineTo x="21209" y="13964"/>
                <wp:lineTo x="21481" y="12800"/>
                <wp:lineTo x="21549" y="11927"/>
                <wp:lineTo x="21549" y="9309"/>
                <wp:lineTo x="21413" y="8145"/>
                <wp:lineTo x="20529" y="5818"/>
                <wp:lineTo x="19850" y="4655"/>
                <wp:lineTo x="18898" y="3491"/>
                <wp:lineTo x="17674" y="2327"/>
                <wp:lineTo x="16315" y="1382"/>
                <wp:lineTo x="15839" y="945"/>
                <wp:lineTo x="12984" y="73"/>
                <wp:lineTo x="12032" y="0"/>
                <wp:lineTo x="9517"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8437" t="14577" r="23015"/>
                    <a:stretch/>
                  </pic:blipFill>
                  <pic:spPr bwMode="auto">
                    <a:xfrm>
                      <a:off x="0" y="0"/>
                      <a:ext cx="4035425" cy="37719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B36" w:rsidRPr="0097567E">
        <w:rPr>
          <w:rFonts w:ascii="Myriad Pro" w:hAnsi="Myriad Pro" w:cs="Segoe UI"/>
          <w:color w:val="FFFFFF" w:themeColor="background1"/>
          <w:sz w:val="52"/>
          <w:szCs w:val="52"/>
        </w:rPr>
        <w:t>IMPLEMENTATION GUID</w:t>
      </w:r>
      <w:r w:rsidR="00110B36">
        <w:rPr>
          <w:rFonts w:ascii="Myriad Pro" w:hAnsi="Myriad Pro" w:cs="Segoe UI"/>
          <w:color w:val="FFFFFF" w:themeColor="background1"/>
          <w:sz w:val="52"/>
          <w:szCs w:val="52"/>
        </w:rPr>
        <w:t>E</w:t>
      </w:r>
    </w:p>
    <w:p w14:paraId="340B8E56" w14:textId="33B66D1F" w:rsidR="002531D6" w:rsidRPr="003E21CD" w:rsidRDefault="00D70571" w:rsidP="003E21CD">
      <w:pPr>
        <w:spacing w:after="600"/>
        <w:rPr>
          <w:rFonts w:ascii="Segoe UI" w:hAnsi="Segoe UI" w:cs="Segoe UI"/>
          <w:b/>
          <w:bCs/>
          <w:color w:val="4C599F"/>
          <w:sz w:val="44"/>
          <w:szCs w:val="44"/>
        </w:rPr>
      </w:pPr>
      <w:r w:rsidRPr="003E21CD">
        <w:rPr>
          <w:rFonts w:ascii="Segoe UI" w:hAnsi="Segoe UI" w:cs="Segoe UI"/>
          <w:b/>
          <w:bCs/>
          <w:color w:val="4C599F"/>
          <w:sz w:val="44"/>
          <w:szCs w:val="44"/>
        </w:rPr>
        <w:lastRenderedPageBreak/>
        <w:t>Table of Contents</w:t>
      </w:r>
    </w:p>
    <w:bookmarkStart w:id="0" w:name="Chapter1"/>
    <w:p w14:paraId="3D9BE7C4" w14:textId="2E6ACECA" w:rsidR="004F7C07" w:rsidRPr="004F7C07" w:rsidRDefault="00D962C2">
      <w:pPr>
        <w:pStyle w:val="TOC1"/>
        <w:tabs>
          <w:tab w:val="right" w:leader="dot" w:pos="9350"/>
        </w:tabs>
        <w:rPr>
          <w:rFonts w:asciiTheme="minorHAnsi" w:hAnsiTheme="minorHAnsi"/>
          <w:noProof/>
          <w:sz w:val="24"/>
          <w:lang w:eastAsia="en-US"/>
        </w:rPr>
      </w:pPr>
      <w:r>
        <w:rPr>
          <w:color w:val="000000" w:themeColor="text1"/>
          <w:sz w:val="21"/>
          <w:szCs w:val="21"/>
        </w:rPr>
        <w:fldChar w:fldCharType="begin"/>
      </w:r>
      <w:r>
        <w:rPr>
          <w:color w:val="000000" w:themeColor="text1"/>
          <w:sz w:val="21"/>
          <w:szCs w:val="21"/>
        </w:rPr>
        <w:instrText xml:space="preserve"> TOC \o "1-3" \h \z \u </w:instrText>
      </w:r>
      <w:r>
        <w:rPr>
          <w:color w:val="000000" w:themeColor="text1"/>
          <w:sz w:val="21"/>
          <w:szCs w:val="21"/>
        </w:rPr>
        <w:fldChar w:fldCharType="separate"/>
      </w:r>
      <w:hyperlink w:anchor="_Toc116303957" w:history="1">
        <w:r w:rsidR="004F7C07" w:rsidRPr="004F7C07">
          <w:rPr>
            <w:rStyle w:val="Hyperlink"/>
            <w:rFonts w:cs="Segoe UI"/>
            <w:noProof/>
          </w:rPr>
          <w:t>Chapter 1: Welcome &amp; Overview</w:t>
        </w:r>
        <w:r w:rsidR="004F7C07" w:rsidRPr="004F7C07">
          <w:rPr>
            <w:noProof/>
            <w:webHidden/>
          </w:rPr>
          <w:tab/>
        </w:r>
        <w:r w:rsidR="004F7C07" w:rsidRPr="004F7C07">
          <w:rPr>
            <w:noProof/>
            <w:webHidden/>
          </w:rPr>
          <w:fldChar w:fldCharType="begin"/>
        </w:r>
        <w:r w:rsidR="004F7C07" w:rsidRPr="004F7C07">
          <w:rPr>
            <w:noProof/>
            <w:webHidden/>
          </w:rPr>
          <w:instrText xml:space="preserve"> PAGEREF _Toc116303957 \h </w:instrText>
        </w:r>
        <w:r w:rsidR="004F7C07" w:rsidRPr="004F7C07">
          <w:rPr>
            <w:noProof/>
            <w:webHidden/>
          </w:rPr>
        </w:r>
        <w:r w:rsidR="004F7C07" w:rsidRPr="004F7C07">
          <w:rPr>
            <w:noProof/>
            <w:webHidden/>
          </w:rPr>
          <w:fldChar w:fldCharType="separate"/>
        </w:r>
        <w:r w:rsidR="004F7C07" w:rsidRPr="004F7C07">
          <w:rPr>
            <w:noProof/>
            <w:webHidden/>
          </w:rPr>
          <w:t>3</w:t>
        </w:r>
        <w:r w:rsidR="004F7C07" w:rsidRPr="004F7C07">
          <w:rPr>
            <w:noProof/>
            <w:webHidden/>
          </w:rPr>
          <w:fldChar w:fldCharType="end"/>
        </w:r>
      </w:hyperlink>
    </w:p>
    <w:p w14:paraId="21171A9A" w14:textId="52488418" w:rsidR="004F7C07" w:rsidRPr="004F7C07" w:rsidRDefault="004F7C07">
      <w:pPr>
        <w:pStyle w:val="TOC2"/>
        <w:tabs>
          <w:tab w:val="right" w:leader="dot" w:pos="9350"/>
        </w:tabs>
        <w:rPr>
          <w:rFonts w:asciiTheme="minorHAnsi" w:hAnsiTheme="minorHAnsi"/>
          <w:noProof/>
          <w:sz w:val="24"/>
          <w:lang w:eastAsia="en-US"/>
        </w:rPr>
      </w:pPr>
      <w:hyperlink w:anchor="_Toc116303958" w:history="1">
        <w:r w:rsidRPr="004F7C07">
          <w:rPr>
            <w:rStyle w:val="Hyperlink"/>
            <w:rFonts w:cs="Segoe UI"/>
            <w:noProof/>
          </w:rPr>
          <w:t>Acknowledgements</w:t>
        </w:r>
        <w:r w:rsidRPr="004F7C07">
          <w:rPr>
            <w:noProof/>
            <w:webHidden/>
          </w:rPr>
          <w:tab/>
        </w:r>
        <w:r w:rsidRPr="004F7C07">
          <w:rPr>
            <w:noProof/>
            <w:webHidden/>
          </w:rPr>
          <w:fldChar w:fldCharType="begin"/>
        </w:r>
        <w:r w:rsidRPr="004F7C07">
          <w:rPr>
            <w:noProof/>
            <w:webHidden/>
          </w:rPr>
          <w:instrText xml:space="preserve"> PAGEREF _Toc116303958 \h </w:instrText>
        </w:r>
        <w:r w:rsidRPr="004F7C07">
          <w:rPr>
            <w:noProof/>
            <w:webHidden/>
          </w:rPr>
        </w:r>
        <w:r w:rsidRPr="004F7C07">
          <w:rPr>
            <w:noProof/>
            <w:webHidden/>
          </w:rPr>
          <w:fldChar w:fldCharType="separate"/>
        </w:r>
        <w:r w:rsidRPr="004F7C07">
          <w:rPr>
            <w:noProof/>
            <w:webHidden/>
          </w:rPr>
          <w:t>3</w:t>
        </w:r>
        <w:r w:rsidRPr="004F7C07">
          <w:rPr>
            <w:noProof/>
            <w:webHidden/>
          </w:rPr>
          <w:fldChar w:fldCharType="end"/>
        </w:r>
      </w:hyperlink>
    </w:p>
    <w:p w14:paraId="0E645BF7" w14:textId="5E090B67" w:rsidR="004F7C07" w:rsidRPr="004F7C07" w:rsidRDefault="004F7C07">
      <w:pPr>
        <w:pStyle w:val="TOC2"/>
        <w:tabs>
          <w:tab w:val="right" w:leader="dot" w:pos="9350"/>
        </w:tabs>
        <w:rPr>
          <w:rFonts w:asciiTheme="minorHAnsi" w:hAnsiTheme="minorHAnsi"/>
          <w:noProof/>
          <w:sz w:val="24"/>
          <w:lang w:eastAsia="en-US"/>
        </w:rPr>
      </w:pPr>
      <w:hyperlink w:anchor="_Toc116303959" w:history="1">
        <w:r w:rsidRPr="004F7C07">
          <w:rPr>
            <w:rStyle w:val="Hyperlink"/>
            <w:rFonts w:cs="Segoe UI"/>
            <w:noProof/>
          </w:rPr>
          <w:t>Origin of Cancer Prevention at Your Fingertips, Empowering Veterans Through Mobile Application (CPMA)</w:t>
        </w:r>
        <w:r w:rsidRPr="004F7C07">
          <w:rPr>
            <w:noProof/>
            <w:webHidden/>
          </w:rPr>
          <w:tab/>
        </w:r>
        <w:r w:rsidRPr="004F7C07">
          <w:rPr>
            <w:noProof/>
            <w:webHidden/>
          </w:rPr>
          <w:fldChar w:fldCharType="begin"/>
        </w:r>
        <w:r w:rsidRPr="004F7C07">
          <w:rPr>
            <w:noProof/>
            <w:webHidden/>
          </w:rPr>
          <w:instrText xml:space="preserve"> PAGEREF _Toc116303959 \h </w:instrText>
        </w:r>
        <w:r w:rsidRPr="004F7C07">
          <w:rPr>
            <w:noProof/>
            <w:webHidden/>
          </w:rPr>
        </w:r>
        <w:r w:rsidRPr="004F7C07">
          <w:rPr>
            <w:noProof/>
            <w:webHidden/>
          </w:rPr>
          <w:fldChar w:fldCharType="separate"/>
        </w:r>
        <w:r w:rsidRPr="004F7C07">
          <w:rPr>
            <w:noProof/>
            <w:webHidden/>
          </w:rPr>
          <w:t>4</w:t>
        </w:r>
        <w:r w:rsidRPr="004F7C07">
          <w:rPr>
            <w:noProof/>
            <w:webHidden/>
          </w:rPr>
          <w:fldChar w:fldCharType="end"/>
        </w:r>
      </w:hyperlink>
    </w:p>
    <w:p w14:paraId="3B28DA4A" w14:textId="2B8A358D" w:rsidR="004F7C07" w:rsidRPr="004F7C07" w:rsidRDefault="004F7C07">
      <w:pPr>
        <w:pStyle w:val="TOC2"/>
        <w:tabs>
          <w:tab w:val="right" w:leader="dot" w:pos="9350"/>
        </w:tabs>
        <w:rPr>
          <w:rFonts w:asciiTheme="minorHAnsi" w:hAnsiTheme="minorHAnsi"/>
          <w:noProof/>
          <w:sz w:val="24"/>
          <w:lang w:eastAsia="en-US"/>
        </w:rPr>
      </w:pPr>
      <w:hyperlink w:anchor="_Toc116303960" w:history="1">
        <w:r w:rsidRPr="004F7C07">
          <w:rPr>
            <w:rStyle w:val="Hyperlink"/>
            <w:rFonts w:cs="Segoe UI"/>
            <w:noProof/>
          </w:rPr>
          <w:t>What is CPMA?</w:t>
        </w:r>
        <w:r w:rsidRPr="004F7C07">
          <w:rPr>
            <w:noProof/>
            <w:webHidden/>
          </w:rPr>
          <w:tab/>
        </w:r>
        <w:r w:rsidRPr="004F7C07">
          <w:rPr>
            <w:noProof/>
            <w:webHidden/>
          </w:rPr>
          <w:fldChar w:fldCharType="begin"/>
        </w:r>
        <w:r w:rsidRPr="004F7C07">
          <w:rPr>
            <w:noProof/>
            <w:webHidden/>
          </w:rPr>
          <w:instrText xml:space="preserve"> PAGEREF _Toc116303960 \h </w:instrText>
        </w:r>
        <w:r w:rsidRPr="004F7C07">
          <w:rPr>
            <w:noProof/>
            <w:webHidden/>
          </w:rPr>
        </w:r>
        <w:r w:rsidRPr="004F7C07">
          <w:rPr>
            <w:noProof/>
            <w:webHidden/>
          </w:rPr>
          <w:fldChar w:fldCharType="separate"/>
        </w:r>
        <w:r w:rsidRPr="004F7C07">
          <w:rPr>
            <w:noProof/>
            <w:webHidden/>
          </w:rPr>
          <w:t>5</w:t>
        </w:r>
        <w:r w:rsidRPr="004F7C07">
          <w:rPr>
            <w:noProof/>
            <w:webHidden/>
          </w:rPr>
          <w:fldChar w:fldCharType="end"/>
        </w:r>
      </w:hyperlink>
    </w:p>
    <w:p w14:paraId="294B0E45" w14:textId="36C1EB53" w:rsidR="004F7C07" w:rsidRPr="004F7C07" w:rsidRDefault="004F7C07">
      <w:pPr>
        <w:pStyle w:val="TOC2"/>
        <w:tabs>
          <w:tab w:val="right" w:leader="dot" w:pos="9350"/>
        </w:tabs>
        <w:rPr>
          <w:rFonts w:asciiTheme="minorHAnsi" w:hAnsiTheme="minorHAnsi"/>
          <w:noProof/>
          <w:sz w:val="24"/>
          <w:lang w:eastAsia="en-US"/>
        </w:rPr>
      </w:pPr>
      <w:hyperlink w:anchor="_Toc116303961" w:history="1">
        <w:r w:rsidRPr="004F7C07">
          <w:rPr>
            <w:rStyle w:val="Hyperlink"/>
            <w:rFonts w:cs="Segoe UI"/>
            <w:noProof/>
          </w:rPr>
          <w:t>How does this practice work?</w:t>
        </w:r>
        <w:r w:rsidRPr="004F7C07">
          <w:rPr>
            <w:noProof/>
            <w:webHidden/>
          </w:rPr>
          <w:tab/>
        </w:r>
        <w:r w:rsidRPr="004F7C07">
          <w:rPr>
            <w:noProof/>
            <w:webHidden/>
          </w:rPr>
          <w:fldChar w:fldCharType="begin"/>
        </w:r>
        <w:r w:rsidRPr="004F7C07">
          <w:rPr>
            <w:noProof/>
            <w:webHidden/>
          </w:rPr>
          <w:instrText xml:space="preserve"> PAGEREF _Toc116303961 \h </w:instrText>
        </w:r>
        <w:r w:rsidRPr="004F7C07">
          <w:rPr>
            <w:noProof/>
            <w:webHidden/>
          </w:rPr>
        </w:r>
        <w:r w:rsidRPr="004F7C07">
          <w:rPr>
            <w:noProof/>
            <w:webHidden/>
          </w:rPr>
          <w:fldChar w:fldCharType="separate"/>
        </w:r>
        <w:r w:rsidRPr="004F7C07">
          <w:rPr>
            <w:noProof/>
            <w:webHidden/>
          </w:rPr>
          <w:t>5</w:t>
        </w:r>
        <w:r w:rsidRPr="004F7C07">
          <w:rPr>
            <w:noProof/>
            <w:webHidden/>
          </w:rPr>
          <w:fldChar w:fldCharType="end"/>
        </w:r>
      </w:hyperlink>
    </w:p>
    <w:p w14:paraId="3F6F282F" w14:textId="26F2D50D" w:rsidR="004F7C07" w:rsidRPr="004F7C07" w:rsidRDefault="004F7C07">
      <w:pPr>
        <w:pStyle w:val="TOC1"/>
        <w:tabs>
          <w:tab w:val="right" w:leader="dot" w:pos="9350"/>
        </w:tabs>
        <w:rPr>
          <w:rFonts w:asciiTheme="minorHAnsi" w:hAnsiTheme="minorHAnsi"/>
          <w:noProof/>
          <w:sz w:val="24"/>
          <w:lang w:eastAsia="en-US"/>
        </w:rPr>
      </w:pPr>
      <w:hyperlink w:anchor="_Toc116303962" w:history="1">
        <w:r w:rsidRPr="004F7C07">
          <w:rPr>
            <w:rStyle w:val="Hyperlink"/>
            <w:rFonts w:cs="Segoe UI"/>
            <w:noProof/>
          </w:rPr>
          <w:t>Chapter 2: Organizational Readiness</w:t>
        </w:r>
        <w:r w:rsidRPr="004F7C07">
          <w:rPr>
            <w:noProof/>
            <w:webHidden/>
          </w:rPr>
          <w:tab/>
        </w:r>
        <w:r w:rsidRPr="004F7C07">
          <w:rPr>
            <w:noProof/>
            <w:webHidden/>
          </w:rPr>
          <w:fldChar w:fldCharType="begin"/>
        </w:r>
        <w:r w:rsidRPr="004F7C07">
          <w:rPr>
            <w:noProof/>
            <w:webHidden/>
          </w:rPr>
          <w:instrText xml:space="preserve"> PAGEREF _Toc116303962 \h </w:instrText>
        </w:r>
        <w:r w:rsidRPr="004F7C07">
          <w:rPr>
            <w:noProof/>
            <w:webHidden/>
          </w:rPr>
        </w:r>
        <w:r w:rsidRPr="004F7C07">
          <w:rPr>
            <w:noProof/>
            <w:webHidden/>
          </w:rPr>
          <w:fldChar w:fldCharType="separate"/>
        </w:r>
        <w:r w:rsidRPr="004F7C07">
          <w:rPr>
            <w:noProof/>
            <w:webHidden/>
          </w:rPr>
          <w:t>7</w:t>
        </w:r>
        <w:r w:rsidRPr="004F7C07">
          <w:rPr>
            <w:noProof/>
            <w:webHidden/>
          </w:rPr>
          <w:fldChar w:fldCharType="end"/>
        </w:r>
      </w:hyperlink>
    </w:p>
    <w:p w14:paraId="266578FB" w14:textId="20AB36B4" w:rsidR="004F7C07" w:rsidRPr="004F7C07" w:rsidRDefault="004F7C07">
      <w:pPr>
        <w:pStyle w:val="TOC1"/>
        <w:tabs>
          <w:tab w:val="right" w:leader="dot" w:pos="9350"/>
        </w:tabs>
        <w:rPr>
          <w:rFonts w:asciiTheme="minorHAnsi" w:hAnsiTheme="minorHAnsi"/>
          <w:noProof/>
          <w:sz w:val="24"/>
          <w:lang w:eastAsia="en-US"/>
        </w:rPr>
      </w:pPr>
      <w:hyperlink w:anchor="_Toc116303963" w:history="1">
        <w:r w:rsidRPr="004F7C07">
          <w:rPr>
            <w:rStyle w:val="Hyperlink"/>
            <w:rFonts w:cs="Segoe UI"/>
            <w:noProof/>
          </w:rPr>
          <w:t>Chapter 3: Implementation Roadmap</w:t>
        </w:r>
        <w:r w:rsidRPr="004F7C07">
          <w:rPr>
            <w:noProof/>
            <w:webHidden/>
          </w:rPr>
          <w:tab/>
        </w:r>
        <w:r w:rsidRPr="004F7C07">
          <w:rPr>
            <w:noProof/>
            <w:webHidden/>
          </w:rPr>
          <w:fldChar w:fldCharType="begin"/>
        </w:r>
        <w:r w:rsidRPr="004F7C07">
          <w:rPr>
            <w:noProof/>
            <w:webHidden/>
          </w:rPr>
          <w:instrText xml:space="preserve"> PAGEREF _Toc116303963 \h </w:instrText>
        </w:r>
        <w:r w:rsidRPr="004F7C07">
          <w:rPr>
            <w:noProof/>
            <w:webHidden/>
          </w:rPr>
        </w:r>
        <w:r w:rsidRPr="004F7C07">
          <w:rPr>
            <w:noProof/>
            <w:webHidden/>
          </w:rPr>
          <w:fldChar w:fldCharType="separate"/>
        </w:r>
        <w:r w:rsidRPr="004F7C07">
          <w:rPr>
            <w:noProof/>
            <w:webHidden/>
          </w:rPr>
          <w:t>8</w:t>
        </w:r>
        <w:r w:rsidRPr="004F7C07">
          <w:rPr>
            <w:noProof/>
            <w:webHidden/>
          </w:rPr>
          <w:fldChar w:fldCharType="end"/>
        </w:r>
      </w:hyperlink>
    </w:p>
    <w:p w14:paraId="1DDEE9DC" w14:textId="162804FE" w:rsidR="004F7C07" w:rsidRPr="004F7C07" w:rsidRDefault="004F7C07">
      <w:pPr>
        <w:pStyle w:val="TOC1"/>
        <w:tabs>
          <w:tab w:val="right" w:leader="dot" w:pos="9350"/>
        </w:tabs>
        <w:rPr>
          <w:rFonts w:asciiTheme="minorHAnsi" w:hAnsiTheme="minorHAnsi"/>
          <w:noProof/>
          <w:sz w:val="24"/>
          <w:lang w:eastAsia="en-US"/>
        </w:rPr>
      </w:pPr>
      <w:hyperlink w:anchor="_Toc116303964" w:history="1">
        <w:r w:rsidRPr="004F7C07">
          <w:rPr>
            <w:rStyle w:val="Hyperlink"/>
            <w:rFonts w:cs="Segoe UI"/>
            <w:noProof/>
          </w:rPr>
          <w:t>Chapter 4: Implementation Phases</w:t>
        </w:r>
        <w:r w:rsidRPr="004F7C07">
          <w:rPr>
            <w:noProof/>
            <w:webHidden/>
          </w:rPr>
          <w:tab/>
        </w:r>
        <w:r w:rsidRPr="004F7C07">
          <w:rPr>
            <w:noProof/>
            <w:webHidden/>
          </w:rPr>
          <w:fldChar w:fldCharType="begin"/>
        </w:r>
        <w:r w:rsidRPr="004F7C07">
          <w:rPr>
            <w:noProof/>
            <w:webHidden/>
          </w:rPr>
          <w:instrText xml:space="preserve"> PAGEREF _Toc116303964 \h </w:instrText>
        </w:r>
        <w:r w:rsidRPr="004F7C07">
          <w:rPr>
            <w:noProof/>
            <w:webHidden/>
          </w:rPr>
        </w:r>
        <w:r w:rsidRPr="004F7C07">
          <w:rPr>
            <w:noProof/>
            <w:webHidden/>
          </w:rPr>
          <w:fldChar w:fldCharType="separate"/>
        </w:r>
        <w:r w:rsidRPr="004F7C07">
          <w:rPr>
            <w:noProof/>
            <w:webHidden/>
          </w:rPr>
          <w:t>9</w:t>
        </w:r>
        <w:r w:rsidRPr="004F7C07">
          <w:rPr>
            <w:noProof/>
            <w:webHidden/>
          </w:rPr>
          <w:fldChar w:fldCharType="end"/>
        </w:r>
      </w:hyperlink>
    </w:p>
    <w:p w14:paraId="0BBE6B00" w14:textId="636C0682" w:rsidR="004F7C07" w:rsidRPr="004F7C07" w:rsidRDefault="004F7C07">
      <w:pPr>
        <w:pStyle w:val="TOC2"/>
        <w:tabs>
          <w:tab w:val="right" w:leader="dot" w:pos="9350"/>
        </w:tabs>
        <w:rPr>
          <w:rFonts w:asciiTheme="minorHAnsi" w:hAnsiTheme="minorHAnsi"/>
          <w:noProof/>
          <w:sz w:val="24"/>
          <w:lang w:eastAsia="en-US"/>
        </w:rPr>
      </w:pPr>
      <w:hyperlink w:anchor="_Toc116303965" w:history="1">
        <w:r w:rsidRPr="004F7C07">
          <w:rPr>
            <w:rStyle w:val="Hyperlink"/>
            <w:rFonts w:cs="Segoe UI"/>
            <w:noProof/>
          </w:rPr>
          <w:t>Phase One: Design Phase</w:t>
        </w:r>
        <w:r w:rsidRPr="004F7C07">
          <w:rPr>
            <w:noProof/>
            <w:webHidden/>
          </w:rPr>
          <w:tab/>
        </w:r>
        <w:r w:rsidRPr="004F7C07">
          <w:rPr>
            <w:noProof/>
            <w:webHidden/>
          </w:rPr>
          <w:fldChar w:fldCharType="begin"/>
        </w:r>
        <w:r w:rsidRPr="004F7C07">
          <w:rPr>
            <w:noProof/>
            <w:webHidden/>
          </w:rPr>
          <w:instrText xml:space="preserve"> PAGEREF _Toc116303965 \h </w:instrText>
        </w:r>
        <w:r w:rsidRPr="004F7C07">
          <w:rPr>
            <w:noProof/>
            <w:webHidden/>
          </w:rPr>
        </w:r>
        <w:r w:rsidRPr="004F7C07">
          <w:rPr>
            <w:noProof/>
            <w:webHidden/>
          </w:rPr>
          <w:fldChar w:fldCharType="separate"/>
        </w:r>
        <w:r w:rsidRPr="004F7C07">
          <w:rPr>
            <w:noProof/>
            <w:webHidden/>
          </w:rPr>
          <w:t>9</w:t>
        </w:r>
        <w:r w:rsidRPr="004F7C07">
          <w:rPr>
            <w:noProof/>
            <w:webHidden/>
          </w:rPr>
          <w:fldChar w:fldCharType="end"/>
        </w:r>
      </w:hyperlink>
    </w:p>
    <w:p w14:paraId="231B9CD1" w14:textId="0532BE5F" w:rsidR="004F7C07" w:rsidRPr="004F7C07" w:rsidRDefault="004F7C07">
      <w:pPr>
        <w:pStyle w:val="TOC3"/>
        <w:tabs>
          <w:tab w:val="right" w:leader="dot" w:pos="9350"/>
        </w:tabs>
        <w:rPr>
          <w:rFonts w:asciiTheme="minorHAnsi" w:hAnsiTheme="minorHAnsi"/>
          <w:noProof/>
          <w:sz w:val="24"/>
          <w:lang w:eastAsia="en-US"/>
        </w:rPr>
      </w:pPr>
      <w:hyperlink w:anchor="_Toc116303966" w:history="1">
        <w:r w:rsidRPr="004F7C07">
          <w:rPr>
            <w:rStyle w:val="Hyperlink"/>
            <w:rFonts w:cs="Segoe UI"/>
            <w:noProof/>
          </w:rPr>
          <w:t>Step One: Identify Practice Champion and Interdisciplinary Team</w:t>
        </w:r>
        <w:r w:rsidRPr="004F7C07">
          <w:rPr>
            <w:noProof/>
            <w:webHidden/>
          </w:rPr>
          <w:tab/>
        </w:r>
        <w:r w:rsidRPr="004F7C07">
          <w:rPr>
            <w:noProof/>
            <w:webHidden/>
          </w:rPr>
          <w:fldChar w:fldCharType="begin"/>
        </w:r>
        <w:r w:rsidRPr="004F7C07">
          <w:rPr>
            <w:noProof/>
            <w:webHidden/>
          </w:rPr>
          <w:instrText xml:space="preserve"> PAGEREF _Toc116303966 \h </w:instrText>
        </w:r>
        <w:r w:rsidRPr="004F7C07">
          <w:rPr>
            <w:noProof/>
            <w:webHidden/>
          </w:rPr>
        </w:r>
        <w:r w:rsidRPr="004F7C07">
          <w:rPr>
            <w:noProof/>
            <w:webHidden/>
          </w:rPr>
          <w:fldChar w:fldCharType="separate"/>
        </w:r>
        <w:r w:rsidRPr="004F7C07">
          <w:rPr>
            <w:noProof/>
            <w:webHidden/>
          </w:rPr>
          <w:t>9</w:t>
        </w:r>
        <w:r w:rsidRPr="004F7C07">
          <w:rPr>
            <w:noProof/>
            <w:webHidden/>
          </w:rPr>
          <w:fldChar w:fldCharType="end"/>
        </w:r>
      </w:hyperlink>
    </w:p>
    <w:p w14:paraId="755BD224" w14:textId="49DB5B01" w:rsidR="004F7C07" w:rsidRPr="004F7C07" w:rsidRDefault="004F7C07">
      <w:pPr>
        <w:pStyle w:val="TOC3"/>
        <w:tabs>
          <w:tab w:val="right" w:leader="dot" w:pos="9350"/>
        </w:tabs>
        <w:rPr>
          <w:rFonts w:asciiTheme="minorHAnsi" w:hAnsiTheme="minorHAnsi"/>
          <w:noProof/>
          <w:sz w:val="24"/>
          <w:lang w:eastAsia="en-US"/>
        </w:rPr>
      </w:pPr>
      <w:hyperlink w:anchor="_Toc116303967" w:history="1">
        <w:r w:rsidRPr="004F7C07">
          <w:rPr>
            <w:rStyle w:val="Hyperlink"/>
            <w:rFonts w:cs="Segoe UI"/>
            <w:noProof/>
          </w:rPr>
          <w:t>Step Two: Set Project Scope and Charter</w:t>
        </w:r>
        <w:r w:rsidRPr="004F7C07">
          <w:rPr>
            <w:noProof/>
            <w:webHidden/>
          </w:rPr>
          <w:tab/>
        </w:r>
        <w:r w:rsidRPr="004F7C07">
          <w:rPr>
            <w:noProof/>
            <w:webHidden/>
          </w:rPr>
          <w:fldChar w:fldCharType="begin"/>
        </w:r>
        <w:r w:rsidRPr="004F7C07">
          <w:rPr>
            <w:noProof/>
            <w:webHidden/>
          </w:rPr>
          <w:instrText xml:space="preserve"> PAGEREF _Toc116303967 \h </w:instrText>
        </w:r>
        <w:r w:rsidRPr="004F7C07">
          <w:rPr>
            <w:noProof/>
            <w:webHidden/>
          </w:rPr>
        </w:r>
        <w:r w:rsidRPr="004F7C07">
          <w:rPr>
            <w:noProof/>
            <w:webHidden/>
          </w:rPr>
          <w:fldChar w:fldCharType="separate"/>
        </w:r>
        <w:r w:rsidRPr="004F7C07">
          <w:rPr>
            <w:noProof/>
            <w:webHidden/>
          </w:rPr>
          <w:t>10</w:t>
        </w:r>
        <w:r w:rsidRPr="004F7C07">
          <w:rPr>
            <w:noProof/>
            <w:webHidden/>
          </w:rPr>
          <w:fldChar w:fldCharType="end"/>
        </w:r>
      </w:hyperlink>
    </w:p>
    <w:p w14:paraId="5E99B593" w14:textId="1B7F25BB" w:rsidR="004F7C07" w:rsidRPr="004F7C07" w:rsidRDefault="004F7C07">
      <w:pPr>
        <w:pStyle w:val="TOC3"/>
        <w:tabs>
          <w:tab w:val="right" w:leader="dot" w:pos="9350"/>
        </w:tabs>
        <w:rPr>
          <w:rFonts w:asciiTheme="minorHAnsi" w:hAnsiTheme="minorHAnsi"/>
          <w:noProof/>
          <w:sz w:val="24"/>
          <w:lang w:eastAsia="en-US"/>
        </w:rPr>
      </w:pPr>
      <w:hyperlink w:anchor="_Toc116303968" w:history="1">
        <w:r w:rsidRPr="004F7C07">
          <w:rPr>
            <w:rStyle w:val="Hyperlink"/>
            <w:rFonts w:cs="Segoe UI"/>
            <w:noProof/>
          </w:rPr>
          <w:t>Step Three: Engage all Relevant Stakeholders</w:t>
        </w:r>
        <w:r w:rsidRPr="004F7C07">
          <w:rPr>
            <w:noProof/>
            <w:webHidden/>
          </w:rPr>
          <w:tab/>
        </w:r>
        <w:r w:rsidRPr="004F7C07">
          <w:rPr>
            <w:noProof/>
            <w:webHidden/>
          </w:rPr>
          <w:fldChar w:fldCharType="begin"/>
        </w:r>
        <w:r w:rsidRPr="004F7C07">
          <w:rPr>
            <w:noProof/>
            <w:webHidden/>
          </w:rPr>
          <w:instrText xml:space="preserve"> PAGEREF _Toc116303968 \h </w:instrText>
        </w:r>
        <w:r w:rsidRPr="004F7C07">
          <w:rPr>
            <w:noProof/>
            <w:webHidden/>
          </w:rPr>
        </w:r>
        <w:r w:rsidRPr="004F7C07">
          <w:rPr>
            <w:noProof/>
            <w:webHidden/>
          </w:rPr>
          <w:fldChar w:fldCharType="separate"/>
        </w:r>
        <w:r w:rsidRPr="004F7C07">
          <w:rPr>
            <w:noProof/>
            <w:webHidden/>
          </w:rPr>
          <w:t>11</w:t>
        </w:r>
        <w:r w:rsidRPr="004F7C07">
          <w:rPr>
            <w:noProof/>
            <w:webHidden/>
          </w:rPr>
          <w:fldChar w:fldCharType="end"/>
        </w:r>
      </w:hyperlink>
    </w:p>
    <w:p w14:paraId="49D7A40A" w14:textId="518957BB" w:rsidR="004F7C07" w:rsidRPr="004F7C07" w:rsidRDefault="004F7C07">
      <w:pPr>
        <w:pStyle w:val="TOC2"/>
        <w:tabs>
          <w:tab w:val="right" w:leader="dot" w:pos="9350"/>
        </w:tabs>
        <w:rPr>
          <w:rFonts w:asciiTheme="minorHAnsi" w:hAnsiTheme="minorHAnsi"/>
          <w:noProof/>
          <w:sz w:val="24"/>
          <w:lang w:eastAsia="en-US"/>
        </w:rPr>
      </w:pPr>
      <w:hyperlink w:anchor="_Toc116303969" w:history="1">
        <w:r w:rsidRPr="004F7C07">
          <w:rPr>
            <w:rStyle w:val="Hyperlink"/>
            <w:rFonts w:cs="Segoe UI"/>
            <w:noProof/>
          </w:rPr>
          <w:t>Phase Two: Planning Phase</w:t>
        </w:r>
        <w:r w:rsidRPr="004F7C07">
          <w:rPr>
            <w:noProof/>
            <w:webHidden/>
          </w:rPr>
          <w:tab/>
        </w:r>
        <w:r w:rsidRPr="004F7C07">
          <w:rPr>
            <w:noProof/>
            <w:webHidden/>
          </w:rPr>
          <w:fldChar w:fldCharType="begin"/>
        </w:r>
        <w:r w:rsidRPr="004F7C07">
          <w:rPr>
            <w:noProof/>
            <w:webHidden/>
          </w:rPr>
          <w:instrText xml:space="preserve"> PAGEREF _Toc116303969 \h </w:instrText>
        </w:r>
        <w:r w:rsidRPr="004F7C07">
          <w:rPr>
            <w:noProof/>
            <w:webHidden/>
          </w:rPr>
        </w:r>
        <w:r w:rsidRPr="004F7C07">
          <w:rPr>
            <w:noProof/>
            <w:webHidden/>
          </w:rPr>
          <w:fldChar w:fldCharType="separate"/>
        </w:r>
        <w:r w:rsidRPr="004F7C07">
          <w:rPr>
            <w:noProof/>
            <w:webHidden/>
          </w:rPr>
          <w:t>13</w:t>
        </w:r>
        <w:r w:rsidRPr="004F7C07">
          <w:rPr>
            <w:noProof/>
            <w:webHidden/>
          </w:rPr>
          <w:fldChar w:fldCharType="end"/>
        </w:r>
      </w:hyperlink>
    </w:p>
    <w:p w14:paraId="70BCF317" w14:textId="28C9316C" w:rsidR="004F7C07" w:rsidRPr="004F7C07" w:rsidRDefault="004F7C07">
      <w:pPr>
        <w:pStyle w:val="TOC3"/>
        <w:tabs>
          <w:tab w:val="right" w:leader="dot" w:pos="9350"/>
        </w:tabs>
        <w:rPr>
          <w:rFonts w:asciiTheme="minorHAnsi" w:hAnsiTheme="minorHAnsi"/>
          <w:noProof/>
          <w:sz w:val="24"/>
          <w:lang w:eastAsia="en-US"/>
        </w:rPr>
      </w:pPr>
      <w:hyperlink w:anchor="_Toc116303970" w:history="1">
        <w:r w:rsidRPr="004F7C07">
          <w:rPr>
            <w:rStyle w:val="Hyperlink"/>
            <w:rFonts w:cs="Segoe UI"/>
            <w:noProof/>
          </w:rPr>
          <w:t>Step Four: Develop Protocol Template</w:t>
        </w:r>
        <w:r w:rsidRPr="004F7C07">
          <w:rPr>
            <w:noProof/>
            <w:webHidden/>
          </w:rPr>
          <w:tab/>
        </w:r>
        <w:r w:rsidRPr="004F7C07">
          <w:rPr>
            <w:noProof/>
            <w:webHidden/>
          </w:rPr>
          <w:fldChar w:fldCharType="begin"/>
        </w:r>
        <w:r w:rsidRPr="004F7C07">
          <w:rPr>
            <w:noProof/>
            <w:webHidden/>
          </w:rPr>
          <w:instrText xml:space="preserve"> PAGEREF _Toc116303970 \h </w:instrText>
        </w:r>
        <w:r w:rsidRPr="004F7C07">
          <w:rPr>
            <w:noProof/>
            <w:webHidden/>
          </w:rPr>
        </w:r>
        <w:r w:rsidRPr="004F7C07">
          <w:rPr>
            <w:noProof/>
            <w:webHidden/>
          </w:rPr>
          <w:fldChar w:fldCharType="separate"/>
        </w:r>
        <w:r w:rsidRPr="004F7C07">
          <w:rPr>
            <w:noProof/>
            <w:webHidden/>
          </w:rPr>
          <w:t>13</w:t>
        </w:r>
        <w:r w:rsidRPr="004F7C07">
          <w:rPr>
            <w:noProof/>
            <w:webHidden/>
          </w:rPr>
          <w:fldChar w:fldCharType="end"/>
        </w:r>
      </w:hyperlink>
    </w:p>
    <w:p w14:paraId="1BC6A2EF" w14:textId="72F08F18" w:rsidR="004F7C07" w:rsidRPr="004F7C07" w:rsidRDefault="004F7C07">
      <w:pPr>
        <w:pStyle w:val="TOC3"/>
        <w:tabs>
          <w:tab w:val="right" w:leader="dot" w:pos="9350"/>
        </w:tabs>
        <w:rPr>
          <w:rFonts w:asciiTheme="minorHAnsi" w:hAnsiTheme="minorHAnsi"/>
          <w:noProof/>
          <w:sz w:val="24"/>
          <w:lang w:eastAsia="en-US"/>
        </w:rPr>
      </w:pPr>
      <w:hyperlink w:anchor="_Toc116303971" w:history="1">
        <w:r w:rsidRPr="004F7C07">
          <w:rPr>
            <w:rStyle w:val="Hyperlink"/>
            <w:rFonts w:cs="Segoe UI"/>
            <w:noProof/>
          </w:rPr>
          <w:t>Step Five: Create Brochure and Marketing</w:t>
        </w:r>
        <w:r w:rsidRPr="004F7C07">
          <w:rPr>
            <w:noProof/>
            <w:webHidden/>
          </w:rPr>
          <w:tab/>
        </w:r>
        <w:r w:rsidRPr="004F7C07">
          <w:rPr>
            <w:noProof/>
            <w:webHidden/>
          </w:rPr>
          <w:fldChar w:fldCharType="begin"/>
        </w:r>
        <w:r w:rsidRPr="004F7C07">
          <w:rPr>
            <w:noProof/>
            <w:webHidden/>
          </w:rPr>
          <w:instrText xml:space="preserve"> PAGEREF _Toc116303971 \h </w:instrText>
        </w:r>
        <w:r w:rsidRPr="004F7C07">
          <w:rPr>
            <w:noProof/>
            <w:webHidden/>
          </w:rPr>
        </w:r>
        <w:r w:rsidRPr="004F7C07">
          <w:rPr>
            <w:noProof/>
            <w:webHidden/>
          </w:rPr>
          <w:fldChar w:fldCharType="separate"/>
        </w:r>
        <w:r w:rsidRPr="004F7C07">
          <w:rPr>
            <w:noProof/>
            <w:webHidden/>
          </w:rPr>
          <w:t>14</w:t>
        </w:r>
        <w:r w:rsidRPr="004F7C07">
          <w:rPr>
            <w:noProof/>
            <w:webHidden/>
          </w:rPr>
          <w:fldChar w:fldCharType="end"/>
        </w:r>
      </w:hyperlink>
    </w:p>
    <w:p w14:paraId="2E655BC1" w14:textId="23ABC368" w:rsidR="004F7C07" w:rsidRPr="004F7C07" w:rsidRDefault="004F7C07">
      <w:pPr>
        <w:pStyle w:val="TOC3"/>
        <w:tabs>
          <w:tab w:val="right" w:leader="dot" w:pos="9350"/>
        </w:tabs>
        <w:rPr>
          <w:rFonts w:asciiTheme="minorHAnsi" w:hAnsiTheme="minorHAnsi"/>
          <w:noProof/>
          <w:sz w:val="24"/>
          <w:lang w:eastAsia="en-US"/>
        </w:rPr>
      </w:pPr>
      <w:hyperlink w:anchor="_Toc116303972" w:history="1">
        <w:r w:rsidRPr="004F7C07">
          <w:rPr>
            <w:rStyle w:val="Hyperlink"/>
            <w:rFonts w:cs="Segoe UI"/>
            <w:noProof/>
          </w:rPr>
          <w:t>Step Six: CAC Order Modification</w:t>
        </w:r>
        <w:r w:rsidRPr="004F7C07">
          <w:rPr>
            <w:noProof/>
            <w:webHidden/>
          </w:rPr>
          <w:tab/>
        </w:r>
        <w:r w:rsidRPr="004F7C07">
          <w:rPr>
            <w:noProof/>
            <w:webHidden/>
          </w:rPr>
          <w:fldChar w:fldCharType="begin"/>
        </w:r>
        <w:r w:rsidRPr="004F7C07">
          <w:rPr>
            <w:noProof/>
            <w:webHidden/>
          </w:rPr>
          <w:instrText xml:space="preserve"> PAGEREF _Toc116303972 \h </w:instrText>
        </w:r>
        <w:r w:rsidRPr="004F7C07">
          <w:rPr>
            <w:noProof/>
            <w:webHidden/>
          </w:rPr>
        </w:r>
        <w:r w:rsidRPr="004F7C07">
          <w:rPr>
            <w:noProof/>
            <w:webHidden/>
          </w:rPr>
          <w:fldChar w:fldCharType="separate"/>
        </w:r>
        <w:r w:rsidRPr="004F7C07">
          <w:rPr>
            <w:noProof/>
            <w:webHidden/>
          </w:rPr>
          <w:t>14</w:t>
        </w:r>
        <w:r w:rsidRPr="004F7C07">
          <w:rPr>
            <w:noProof/>
            <w:webHidden/>
          </w:rPr>
          <w:fldChar w:fldCharType="end"/>
        </w:r>
      </w:hyperlink>
    </w:p>
    <w:p w14:paraId="017DC60C" w14:textId="087C5D38" w:rsidR="004F7C07" w:rsidRPr="004F7C07" w:rsidRDefault="004F7C07">
      <w:pPr>
        <w:pStyle w:val="TOC3"/>
        <w:tabs>
          <w:tab w:val="right" w:leader="dot" w:pos="9350"/>
        </w:tabs>
        <w:rPr>
          <w:rFonts w:asciiTheme="minorHAnsi" w:hAnsiTheme="minorHAnsi"/>
          <w:noProof/>
          <w:sz w:val="24"/>
          <w:lang w:eastAsia="en-US"/>
        </w:rPr>
      </w:pPr>
      <w:hyperlink w:anchor="_Toc116303973" w:history="1">
        <w:r w:rsidRPr="004F7C07">
          <w:rPr>
            <w:rStyle w:val="Hyperlink"/>
            <w:rFonts w:cs="Segoe UI"/>
            <w:noProof/>
          </w:rPr>
          <w:t>Step Seven: Staff Training and Education</w:t>
        </w:r>
        <w:r w:rsidRPr="004F7C07">
          <w:rPr>
            <w:noProof/>
            <w:webHidden/>
          </w:rPr>
          <w:tab/>
        </w:r>
        <w:r w:rsidRPr="004F7C07">
          <w:rPr>
            <w:noProof/>
            <w:webHidden/>
          </w:rPr>
          <w:fldChar w:fldCharType="begin"/>
        </w:r>
        <w:r w:rsidRPr="004F7C07">
          <w:rPr>
            <w:noProof/>
            <w:webHidden/>
          </w:rPr>
          <w:instrText xml:space="preserve"> PAGEREF _Toc116303973 \h </w:instrText>
        </w:r>
        <w:r w:rsidRPr="004F7C07">
          <w:rPr>
            <w:noProof/>
            <w:webHidden/>
          </w:rPr>
        </w:r>
        <w:r w:rsidRPr="004F7C07">
          <w:rPr>
            <w:noProof/>
            <w:webHidden/>
          </w:rPr>
          <w:fldChar w:fldCharType="separate"/>
        </w:r>
        <w:r w:rsidRPr="004F7C07">
          <w:rPr>
            <w:noProof/>
            <w:webHidden/>
          </w:rPr>
          <w:t>14</w:t>
        </w:r>
        <w:r w:rsidRPr="004F7C07">
          <w:rPr>
            <w:noProof/>
            <w:webHidden/>
          </w:rPr>
          <w:fldChar w:fldCharType="end"/>
        </w:r>
      </w:hyperlink>
    </w:p>
    <w:p w14:paraId="5123600C" w14:textId="6BDB91BF" w:rsidR="004F7C07" w:rsidRPr="004F7C07" w:rsidRDefault="004F7C07">
      <w:pPr>
        <w:pStyle w:val="TOC3"/>
        <w:tabs>
          <w:tab w:val="right" w:leader="dot" w:pos="9350"/>
        </w:tabs>
        <w:rPr>
          <w:rFonts w:asciiTheme="minorHAnsi" w:hAnsiTheme="minorHAnsi"/>
          <w:noProof/>
          <w:sz w:val="24"/>
          <w:lang w:eastAsia="en-US"/>
        </w:rPr>
      </w:pPr>
      <w:hyperlink w:anchor="_Toc116303974" w:history="1">
        <w:r w:rsidRPr="004F7C07">
          <w:rPr>
            <w:rStyle w:val="Hyperlink"/>
            <w:rFonts w:cs="Segoe UI"/>
            <w:noProof/>
          </w:rPr>
          <w:t>Step Eight: Protocol Review and Resubmission (if required)</w:t>
        </w:r>
        <w:r w:rsidRPr="004F7C07">
          <w:rPr>
            <w:noProof/>
            <w:webHidden/>
          </w:rPr>
          <w:tab/>
        </w:r>
        <w:r w:rsidRPr="004F7C07">
          <w:rPr>
            <w:noProof/>
            <w:webHidden/>
          </w:rPr>
          <w:fldChar w:fldCharType="begin"/>
        </w:r>
        <w:r w:rsidRPr="004F7C07">
          <w:rPr>
            <w:noProof/>
            <w:webHidden/>
          </w:rPr>
          <w:instrText xml:space="preserve"> PAGEREF _Toc116303974 \h </w:instrText>
        </w:r>
        <w:r w:rsidRPr="004F7C07">
          <w:rPr>
            <w:noProof/>
            <w:webHidden/>
          </w:rPr>
        </w:r>
        <w:r w:rsidRPr="004F7C07">
          <w:rPr>
            <w:noProof/>
            <w:webHidden/>
          </w:rPr>
          <w:fldChar w:fldCharType="separate"/>
        </w:r>
        <w:r w:rsidRPr="004F7C07">
          <w:rPr>
            <w:noProof/>
            <w:webHidden/>
          </w:rPr>
          <w:t>15</w:t>
        </w:r>
        <w:r w:rsidRPr="004F7C07">
          <w:rPr>
            <w:noProof/>
            <w:webHidden/>
          </w:rPr>
          <w:fldChar w:fldCharType="end"/>
        </w:r>
      </w:hyperlink>
    </w:p>
    <w:p w14:paraId="55289436" w14:textId="5C968C88" w:rsidR="004F7C07" w:rsidRPr="004F7C07" w:rsidRDefault="004F7C07">
      <w:pPr>
        <w:pStyle w:val="TOC3"/>
        <w:tabs>
          <w:tab w:val="right" w:leader="dot" w:pos="9350"/>
        </w:tabs>
        <w:rPr>
          <w:rFonts w:asciiTheme="minorHAnsi" w:hAnsiTheme="minorHAnsi"/>
          <w:noProof/>
          <w:sz w:val="24"/>
          <w:lang w:eastAsia="en-US"/>
        </w:rPr>
      </w:pPr>
      <w:hyperlink w:anchor="_Toc116303975" w:history="1">
        <w:r w:rsidRPr="004F7C07">
          <w:rPr>
            <w:rStyle w:val="Hyperlink"/>
            <w:rFonts w:cs="Segoe UI"/>
            <w:noProof/>
          </w:rPr>
          <w:t>Step Nine: Develop a Collection Plan for Monitoring Feedback Metrics</w:t>
        </w:r>
        <w:r w:rsidRPr="004F7C07">
          <w:rPr>
            <w:noProof/>
            <w:webHidden/>
          </w:rPr>
          <w:tab/>
        </w:r>
        <w:r w:rsidRPr="004F7C07">
          <w:rPr>
            <w:noProof/>
            <w:webHidden/>
          </w:rPr>
          <w:fldChar w:fldCharType="begin"/>
        </w:r>
        <w:r w:rsidRPr="004F7C07">
          <w:rPr>
            <w:noProof/>
            <w:webHidden/>
          </w:rPr>
          <w:instrText xml:space="preserve"> PAGEREF _Toc116303975 \h </w:instrText>
        </w:r>
        <w:r w:rsidRPr="004F7C07">
          <w:rPr>
            <w:noProof/>
            <w:webHidden/>
          </w:rPr>
        </w:r>
        <w:r w:rsidRPr="004F7C07">
          <w:rPr>
            <w:noProof/>
            <w:webHidden/>
          </w:rPr>
          <w:fldChar w:fldCharType="separate"/>
        </w:r>
        <w:r w:rsidRPr="004F7C07">
          <w:rPr>
            <w:noProof/>
            <w:webHidden/>
          </w:rPr>
          <w:t>15</w:t>
        </w:r>
        <w:r w:rsidRPr="004F7C07">
          <w:rPr>
            <w:noProof/>
            <w:webHidden/>
          </w:rPr>
          <w:fldChar w:fldCharType="end"/>
        </w:r>
      </w:hyperlink>
    </w:p>
    <w:p w14:paraId="10CAB77C" w14:textId="1C30926D" w:rsidR="004F7C07" w:rsidRPr="004F7C07" w:rsidRDefault="004F7C07">
      <w:pPr>
        <w:pStyle w:val="TOC2"/>
        <w:tabs>
          <w:tab w:val="right" w:leader="dot" w:pos="9350"/>
        </w:tabs>
        <w:rPr>
          <w:rFonts w:asciiTheme="minorHAnsi" w:hAnsiTheme="minorHAnsi"/>
          <w:noProof/>
          <w:sz w:val="24"/>
          <w:lang w:eastAsia="en-US"/>
        </w:rPr>
      </w:pPr>
      <w:hyperlink w:anchor="_Toc116303976" w:history="1">
        <w:r w:rsidRPr="004F7C07">
          <w:rPr>
            <w:rStyle w:val="Hyperlink"/>
            <w:rFonts w:cs="Segoe UI"/>
            <w:noProof/>
          </w:rPr>
          <w:t>Phase Three: Implementation Phase</w:t>
        </w:r>
        <w:r w:rsidRPr="004F7C07">
          <w:rPr>
            <w:noProof/>
            <w:webHidden/>
          </w:rPr>
          <w:tab/>
        </w:r>
        <w:r w:rsidRPr="004F7C07">
          <w:rPr>
            <w:noProof/>
            <w:webHidden/>
          </w:rPr>
          <w:fldChar w:fldCharType="begin"/>
        </w:r>
        <w:r w:rsidRPr="004F7C07">
          <w:rPr>
            <w:noProof/>
            <w:webHidden/>
          </w:rPr>
          <w:instrText xml:space="preserve"> PAGEREF _Toc116303976 \h </w:instrText>
        </w:r>
        <w:r w:rsidRPr="004F7C07">
          <w:rPr>
            <w:noProof/>
            <w:webHidden/>
          </w:rPr>
        </w:r>
        <w:r w:rsidRPr="004F7C07">
          <w:rPr>
            <w:noProof/>
            <w:webHidden/>
          </w:rPr>
          <w:fldChar w:fldCharType="separate"/>
        </w:r>
        <w:r w:rsidRPr="004F7C07">
          <w:rPr>
            <w:noProof/>
            <w:webHidden/>
          </w:rPr>
          <w:t>16</w:t>
        </w:r>
        <w:r w:rsidRPr="004F7C07">
          <w:rPr>
            <w:noProof/>
            <w:webHidden/>
          </w:rPr>
          <w:fldChar w:fldCharType="end"/>
        </w:r>
      </w:hyperlink>
    </w:p>
    <w:p w14:paraId="4BEDB7AF" w14:textId="23761C86" w:rsidR="004F7C07" w:rsidRPr="004F7C07" w:rsidRDefault="004F7C07">
      <w:pPr>
        <w:pStyle w:val="TOC3"/>
        <w:tabs>
          <w:tab w:val="right" w:leader="dot" w:pos="9350"/>
        </w:tabs>
        <w:rPr>
          <w:rFonts w:asciiTheme="minorHAnsi" w:hAnsiTheme="minorHAnsi"/>
          <w:noProof/>
          <w:sz w:val="24"/>
          <w:lang w:eastAsia="en-US"/>
        </w:rPr>
      </w:pPr>
      <w:hyperlink w:anchor="_Toc116303977" w:history="1">
        <w:r w:rsidRPr="004F7C07">
          <w:rPr>
            <w:rStyle w:val="Hyperlink"/>
            <w:rFonts w:cs="Segoe UI"/>
            <w:noProof/>
          </w:rPr>
          <w:t>Step Ten: Pilot Testing</w:t>
        </w:r>
        <w:r w:rsidRPr="004F7C07">
          <w:rPr>
            <w:noProof/>
            <w:webHidden/>
          </w:rPr>
          <w:tab/>
        </w:r>
        <w:r w:rsidRPr="004F7C07">
          <w:rPr>
            <w:noProof/>
            <w:webHidden/>
          </w:rPr>
          <w:fldChar w:fldCharType="begin"/>
        </w:r>
        <w:r w:rsidRPr="004F7C07">
          <w:rPr>
            <w:noProof/>
            <w:webHidden/>
          </w:rPr>
          <w:instrText xml:space="preserve"> PAGEREF _Toc116303977 \h </w:instrText>
        </w:r>
        <w:r w:rsidRPr="004F7C07">
          <w:rPr>
            <w:noProof/>
            <w:webHidden/>
          </w:rPr>
        </w:r>
        <w:r w:rsidRPr="004F7C07">
          <w:rPr>
            <w:noProof/>
            <w:webHidden/>
          </w:rPr>
          <w:fldChar w:fldCharType="separate"/>
        </w:r>
        <w:r w:rsidRPr="004F7C07">
          <w:rPr>
            <w:noProof/>
            <w:webHidden/>
          </w:rPr>
          <w:t>16</w:t>
        </w:r>
        <w:r w:rsidRPr="004F7C07">
          <w:rPr>
            <w:noProof/>
            <w:webHidden/>
          </w:rPr>
          <w:fldChar w:fldCharType="end"/>
        </w:r>
      </w:hyperlink>
    </w:p>
    <w:p w14:paraId="79AC91C8" w14:textId="09ABF034" w:rsidR="004F7C07" w:rsidRPr="004F7C07" w:rsidRDefault="004F7C07">
      <w:pPr>
        <w:pStyle w:val="TOC3"/>
        <w:tabs>
          <w:tab w:val="right" w:leader="dot" w:pos="9350"/>
        </w:tabs>
        <w:rPr>
          <w:rFonts w:asciiTheme="minorHAnsi" w:hAnsiTheme="minorHAnsi"/>
          <w:noProof/>
          <w:sz w:val="24"/>
          <w:lang w:eastAsia="en-US"/>
        </w:rPr>
      </w:pPr>
      <w:hyperlink w:anchor="_Toc116303978" w:history="1">
        <w:r w:rsidRPr="004F7C07">
          <w:rPr>
            <w:rStyle w:val="Hyperlink"/>
            <w:rFonts w:cs="Segoe UI"/>
            <w:noProof/>
          </w:rPr>
          <w:t>Step Eleven: Lessons Learned, Final Review, and Resubmission (if required)</w:t>
        </w:r>
        <w:r w:rsidRPr="004F7C07">
          <w:rPr>
            <w:noProof/>
            <w:webHidden/>
          </w:rPr>
          <w:tab/>
        </w:r>
        <w:r w:rsidRPr="004F7C07">
          <w:rPr>
            <w:noProof/>
            <w:webHidden/>
          </w:rPr>
          <w:fldChar w:fldCharType="begin"/>
        </w:r>
        <w:r w:rsidRPr="004F7C07">
          <w:rPr>
            <w:noProof/>
            <w:webHidden/>
          </w:rPr>
          <w:instrText xml:space="preserve"> PAGEREF _Toc116303978 \h </w:instrText>
        </w:r>
        <w:r w:rsidRPr="004F7C07">
          <w:rPr>
            <w:noProof/>
            <w:webHidden/>
          </w:rPr>
        </w:r>
        <w:r w:rsidRPr="004F7C07">
          <w:rPr>
            <w:noProof/>
            <w:webHidden/>
          </w:rPr>
          <w:fldChar w:fldCharType="separate"/>
        </w:r>
        <w:r w:rsidRPr="004F7C07">
          <w:rPr>
            <w:noProof/>
            <w:webHidden/>
          </w:rPr>
          <w:t>16</w:t>
        </w:r>
        <w:r w:rsidRPr="004F7C07">
          <w:rPr>
            <w:noProof/>
            <w:webHidden/>
          </w:rPr>
          <w:fldChar w:fldCharType="end"/>
        </w:r>
      </w:hyperlink>
    </w:p>
    <w:p w14:paraId="6C61A45C" w14:textId="7F004A95" w:rsidR="004F7C07" w:rsidRPr="004F7C07" w:rsidRDefault="004F7C07">
      <w:pPr>
        <w:pStyle w:val="TOC3"/>
        <w:tabs>
          <w:tab w:val="right" w:leader="dot" w:pos="9350"/>
        </w:tabs>
        <w:rPr>
          <w:rFonts w:asciiTheme="minorHAnsi" w:hAnsiTheme="minorHAnsi"/>
          <w:noProof/>
          <w:sz w:val="24"/>
          <w:lang w:eastAsia="en-US"/>
        </w:rPr>
      </w:pPr>
      <w:hyperlink w:anchor="_Toc116303979" w:history="1">
        <w:r w:rsidRPr="004F7C07">
          <w:rPr>
            <w:rStyle w:val="Hyperlink"/>
            <w:rFonts w:cs="Segoe UI"/>
            <w:noProof/>
          </w:rPr>
          <w:t>Step Twelve: Live Launch</w:t>
        </w:r>
        <w:r w:rsidRPr="004F7C07">
          <w:rPr>
            <w:noProof/>
            <w:webHidden/>
          </w:rPr>
          <w:tab/>
        </w:r>
        <w:r w:rsidRPr="004F7C07">
          <w:rPr>
            <w:noProof/>
            <w:webHidden/>
          </w:rPr>
          <w:fldChar w:fldCharType="begin"/>
        </w:r>
        <w:r w:rsidRPr="004F7C07">
          <w:rPr>
            <w:noProof/>
            <w:webHidden/>
          </w:rPr>
          <w:instrText xml:space="preserve"> PAGEREF _Toc116303979 \h </w:instrText>
        </w:r>
        <w:r w:rsidRPr="004F7C07">
          <w:rPr>
            <w:noProof/>
            <w:webHidden/>
          </w:rPr>
        </w:r>
        <w:r w:rsidRPr="004F7C07">
          <w:rPr>
            <w:noProof/>
            <w:webHidden/>
          </w:rPr>
          <w:fldChar w:fldCharType="separate"/>
        </w:r>
        <w:r w:rsidRPr="004F7C07">
          <w:rPr>
            <w:noProof/>
            <w:webHidden/>
          </w:rPr>
          <w:t>16</w:t>
        </w:r>
        <w:r w:rsidRPr="004F7C07">
          <w:rPr>
            <w:noProof/>
            <w:webHidden/>
          </w:rPr>
          <w:fldChar w:fldCharType="end"/>
        </w:r>
      </w:hyperlink>
    </w:p>
    <w:p w14:paraId="78EB3D41" w14:textId="0B04BD93" w:rsidR="004F7C07" w:rsidRPr="004F7C07" w:rsidRDefault="004F7C07">
      <w:pPr>
        <w:pStyle w:val="TOC2"/>
        <w:tabs>
          <w:tab w:val="right" w:leader="dot" w:pos="9350"/>
        </w:tabs>
        <w:rPr>
          <w:rFonts w:asciiTheme="minorHAnsi" w:hAnsiTheme="minorHAnsi"/>
          <w:noProof/>
          <w:sz w:val="24"/>
          <w:lang w:eastAsia="en-US"/>
        </w:rPr>
      </w:pPr>
      <w:hyperlink w:anchor="_Toc116303980" w:history="1">
        <w:r w:rsidRPr="004F7C07">
          <w:rPr>
            <w:rStyle w:val="Hyperlink"/>
            <w:rFonts w:cs="Segoe UI"/>
            <w:noProof/>
          </w:rPr>
          <w:t>Phase Four: Post-Implementation Phase</w:t>
        </w:r>
        <w:r w:rsidRPr="004F7C07">
          <w:rPr>
            <w:noProof/>
            <w:webHidden/>
          </w:rPr>
          <w:tab/>
        </w:r>
        <w:r w:rsidRPr="004F7C07">
          <w:rPr>
            <w:noProof/>
            <w:webHidden/>
          </w:rPr>
          <w:fldChar w:fldCharType="begin"/>
        </w:r>
        <w:r w:rsidRPr="004F7C07">
          <w:rPr>
            <w:noProof/>
            <w:webHidden/>
          </w:rPr>
          <w:instrText xml:space="preserve"> PAGEREF _Toc116303980 \h </w:instrText>
        </w:r>
        <w:r w:rsidRPr="004F7C07">
          <w:rPr>
            <w:noProof/>
            <w:webHidden/>
          </w:rPr>
        </w:r>
        <w:r w:rsidRPr="004F7C07">
          <w:rPr>
            <w:noProof/>
            <w:webHidden/>
          </w:rPr>
          <w:fldChar w:fldCharType="separate"/>
        </w:r>
        <w:r w:rsidRPr="004F7C07">
          <w:rPr>
            <w:noProof/>
            <w:webHidden/>
          </w:rPr>
          <w:t>17</w:t>
        </w:r>
        <w:r w:rsidRPr="004F7C07">
          <w:rPr>
            <w:noProof/>
            <w:webHidden/>
          </w:rPr>
          <w:fldChar w:fldCharType="end"/>
        </w:r>
      </w:hyperlink>
    </w:p>
    <w:p w14:paraId="7399CCBD" w14:textId="7102A133" w:rsidR="004F7C07" w:rsidRPr="004F7C07" w:rsidRDefault="004F7C07">
      <w:pPr>
        <w:pStyle w:val="TOC3"/>
        <w:tabs>
          <w:tab w:val="right" w:leader="dot" w:pos="9350"/>
        </w:tabs>
        <w:rPr>
          <w:rFonts w:asciiTheme="minorHAnsi" w:hAnsiTheme="minorHAnsi"/>
          <w:noProof/>
          <w:sz w:val="24"/>
          <w:lang w:eastAsia="en-US"/>
        </w:rPr>
      </w:pPr>
      <w:hyperlink w:anchor="_Toc116303981" w:history="1">
        <w:r w:rsidRPr="004F7C07">
          <w:rPr>
            <w:rStyle w:val="Hyperlink"/>
            <w:rFonts w:cs="Segoe UI"/>
            <w:noProof/>
          </w:rPr>
          <w:t>Step Thirteen: Collect and Interpret Data</w:t>
        </w:r>
        <w:r w:rsidRPr="004F7C07">
          <w:rPr>
            <w:noProof/>
            <w:webHidden/>
          </w:rPr>
          <w:tab/>
        </w:r>
        <w:r w:rsidRPr="004F7C07">
          <w:rPr>
            <w:noProof/>
            <w:webHidden/>
          </w:rPr>
          <w:fldChar w:fldCharType="begin"/>
        </w:r>
        <w:r w:rsidRPr="004F7C07">
          <w:rPr>
            <w:noProof/>
            <w:webHidden/>
          </w:rPr>
          <w:instrText xml:space="preserve"> PAGEREF _Toc116303981 \h </w:instrText>
        </w:r>
        <w:r w:rsidRPr="004F7C07">
          <w:rPr>
            <w:noProof/>
            <w:webHidden/>
          </w:rPr>
        </w:r>
        <w:r w:rsidRPr="004F7C07">
          <w:rPr>
            <w:noProof/>
            <w:webHidden/>
          </w:rPr>
          <w:fldChar w:fldCharType="separate"/>
        </w:r>
        <w:r w:rsidRPr="004F7C07">
          <w:rPr>
            <w:noProof/>
            <w:webHidden/>
          </w:rPr>
          <w:t>17</w:t>
        </w:r>
        <w:r w:rsidRPr="004F7C07">
          <w:rPr>
            <w:noProof/>
            <w:webHidden/>
          </w:rPr>
          <w:fldChar w:fldCharType="end"/>
        </w:r>
      </w:hyperlink>
    </w:p>
    <w:p w14:paraId="6E505EAD" w14:textId="54145063" w:rsidR="004F7C07" w:rsidRPr="004F7C07" w:rsidRDefault="004F7C07">
      <w:pPr>
        <w:pStyle w:val="TOC3"/>
        <w:tabs>
          <w:tab w:val="right" w:leader="dot" w:pos="9350"/>
        </w:tabs>
        <w:rPr>
          <w:rFonts w:asciiTheme="minorHAnsi" w:hAnsiTheme="minorHAnsi"/>
          <w:noProof/>
          <w:sz w:val="24"/>
          <w:lang w:eastAsia="en-US"/>
        </w:rPr>
      </w:pPr>
      <w:hyperlink w:anchor="_Toc116303982" w:history="1">
        <w:r w:rsidRPr="004F7C07">
          <w:rPr>
            <w:rStyle w:val="Hyperlink"/>
            <w:rFonts w:cs="Segoe UI"/>
            <w:noProof/>
          </w:rPr>
          <w:t>Step Fourteen: Share Success with Stakeholders and Celebrate!</w:t>
        </w:r>
        <w:r w:rsidRPr="004F7C07">
          <w:rPr>
            <w:noProof/>
            <w:webHidden/>
          </w:rPr>
          <w:tab/>
        </w:r>
        <w:r w:rsidRPr="004F7C07">
          <w:rPr>
            <w:noProof/>
            <w:webHidden/>
          </w:rPr>
          <w:fldChar w:fldCharType="begin"/>
        </w:r>
        <w:r w:rsidRPr="004F7C07">
          <w:rPr>
            <w:noProof/>
            <w:webHidden/>
          </w:rPr>
          <w:instrText xml:space="preserve"> PAGEREF _Toc116303982 \h </w:instrText>
        </w:r>
        <w:r w:rsidRPr="004F7C07">
          <w:rPr>
            <w:noProof/>
            <w:webHidden/>
          </w:rPr>
        </w:r>
        <w:r w:rsidRPr="004F7C07">
          <w:rPr>
            <w:noProof/>
            <w:webHidden/>
          </w:rPr>
          <w:fldChar w:fldCharType="separate"/>
        </w:r>
        <w:r w:rsidRPr="004F7C07">
          <w:rPr>
            <w:noProof/>
            <w:webHidden/>
          </w:rPr>
          <w:t>17</w:t>
        </w:r>
        <w:r w:rsidRPr="004F7C07">
          <w:rPr>
            <w:noProof/>
            <w:webHidden/>
          </w:rPr>
          <w:fldChar w:fldCharType="end"/>
        </w:r>
      </w:hyperlink>
    </w:p>
    <w:p w14:paraId="1C4D01F8" w14:textId="24AB0232" w:rsidR="004F7C07" w:rsidRPr="004F7C07" w:rsidRDefault="004F7C07">
      <w:pPr>
        <w:pStyle w:val="TOC1"/>
        <w:tabs>
          <w:tab w:val="right" w:leader="dot" w:pos="9350"/>
        </w:tabs>
        <w:rPr>
          <w:rFonts w:asciiTheme="minorHAnsi" w:hAnsiTheme="minorHAnsi"/>
          <w:noProof/>
          <w:sz w:val="24"/>
          <w:lang w:eastAsia="en-US"/>
        </w:rPr>
      </w:pPr>
      <w:hyperlink w:anchor="_Toc116303983" w:history="1">
        <w:r w:rsidRPr="004F7C07">
          <w:rPr>
            <w:rStyle w:val="Hyperlink"/>
            <w:rFonts w:cs="Segoe UI"/>
            <w:noProof/>
          </w:rPr>
          <w:t>Chapter 5: Resources</w:t>
        </w:r>
        <w:r w:rsidRPr="004F7C07">
          <w:rPr>
            <w:noProof/>
            <w:webHidden/>
          </w:rPr>
          <w:tab/>
        </w:r>
        <w:r w:rsidRPr="004F7C07">
          <w:rPr>
            <w:noProof/>
            <w:webHidden/>
          </w:rPr>
          <w:fldChar w:fldCharType="begin"/>
        </w:r>
        <w:r w:rsidRPr="004F7C07">
          <w:rPr>
            <w:noProof/>
            <w:webHidden/>
          </w:rPr>
          <w:instrText xml:space="preserve"> PAGEREF _Toc116303983 \h </w:instrText>
        </w:r>
        <w:r w:rsidRPr="004F7C07">
          <w:rPr>
            <w:noProof/>
            <w:webHidden/>
          </w:rPr>
        </w:r>
        <w:r w:rsidRPr="004F7C07">
          <w:rPr>
            <w:noProof/>
            <w:webHidden/>
          </w:rPr>
          <w:fldChar w:fldCharType="separate"/>
        </w:r>
        <w:r w:rsidRPr="004F7C07">
          <w:rPr>
            <w:noProof/>
            <w:webHidden/>
          </w:rPr>
          <w:t>18</w:t>
        </w:r>
        <w:r w:rsidRPr="004F7C07">
          <w:rPr>
            <w:noProof/>
            <w:webHidden/>
          </w:rPr>
          <w:fldChar w:fldCharType="end"/>
        </w:r>
      </w:hyperlink>
    </w:p>
    <w:p w14:paraId="515148F4" w14:textId="622B094F" w:rsidR="004F7C07" w:rsidRPr="004F7C07" w:rsidRDefault="004F7C07">
      <w:pPr>
        <w:pStyle w:val="TOC2"/>
        <w:tabs>
          <w:tab w:val="right" w:leader="dot" w:pos="9350"/>
        </w:tabs>
        <w:rPr>
          <w:rFonts w:asciiTheme="minorHAnsi" w:hAnsiTheme="minorHAnsi"/>
          <w:noProof/>
          <w:sz w:val="24"/>
          <w:lang w:eastAsia="en-US"/>
        </w:rPr>
      </w:pPr>
      <w:hyperlink w:anchor="_Toc116303984" w:history="1">
        <w:r w:rsidRPr="004F7C07">
          <w:rPr>
            <w:rStyle w:val="Hyperlink"/>
            <w:rFonts w:cs="Segoe UI"/>
            <w:noProof/>
          </w:rPr>
          <w:t>Questions?</w:t>
        </w:r>
        <w:r w:rsidRPr="004F7C07">
          <w:rPr>
            <w:noProof/>
            <w:webHidden/>
          </w:rPr>
          <w:tab/>
        </w:r>
        <w:r w:rsidRPr="004F7C07">
          <w:rPr>
            <w:noProof/>
            <w:webHidden/>
          </w:rPr>
          <w:fldChar w:fldCharType="begin"/>
        </w:r>
        <w:r w:rsidRPr="004F7C07">
          <w:rPr>
            <w:noProof/>
            <w:webHidden/>
          </w:rPr>
          <w:instrText xml:space="preserve"> PAGEREF _Toc116303984 \h </w:instrText>
        </w:r>
        <w:r w:rsidRPr="004F7C07">
          <w:rPr>
            <w:noProof/>
            <w:webHidden/>
          </w:rPr>
        </w:r>
        <w:r w:rsidRPr="004F7C07">
          <w:rPr>
            <w:noProof/>
            <w:webHidden/>
          </w:rPr>
          <w:fldChar w:fldCharType="separate"/>
        </w:r>
        <w:r w:rsidRPr="004F7C07">
          <w:rPr>
            <w:noProof/>
            <w:webHidden/>
          </w:rPr>
          <w:t>18</w:t>
        </w:r>
        <w:r w:rsidRPr="004F7C07">
          <w:rPr>
            <w:noProof/>
            <w:webHidden/>
          </w:rPr>
          <w:fldChar w:fldCharType="end"/>
        </w:r>
      </w:hyperlink>
    </w:p>
    <w:p w14:paraId="3668ABE2" w14:textId="3510479C" w:rsidR="004F7C07" w:rsidRPr="004F7C07" w:rsidRDefault="004F7C07">
      <w:pPr>
        <w:pStyle w:val="TOC2"/>
        <w:tabs>
          <w:tab w:val="right" w:leader="dot" w:pos="9350"/>
        </w:tabs>
        <w:rPr>
          <w:rFonts w:asciiTheme="minorHAnsi" w:hAnsiTheme="minorHAnsi"/>
          <w:noProof/>
          <w:sz w:val="24"/>
          <w:lang w:eastAsia="en-US"/>
        </w:rPr>
      </w:pPr>
      <w:hyperlink w:anchor="_Toc116303985" w:history="1">
        <w:r w:rsidRPr="004F7C07">
          <w:rPr>
            <w:rStyle w:val="Hyperlink"/>
            <w:rFonts w:cs="Segoe UI"/>
            <w:noProof/>
          </w:rPr>
          <w:t>Acronym Key</w:t>
        </w:r>
        <w:r w:rsidRPr="004F7C07">
          <w:rPr>
            <w:noProof/>
            <w:webHidden/>
          </w:rPr>
          <w:tab/>
        </w:r>
        <w:r w:rsidRPr="004F7C07">
          <w:rPr>
            <w:noProof/>
            <w:webHidden/>
          </w:rPr>
          <w:fldChar w:fldCharType="begin"/>
        </w:r>
        <w:r w:rsidRPr="004F7C07">
          <w:rPr>
            <w:noProof/>
            <w:webHidden/>
          </w:rPr>
          <w:instrText xml:space="preserve"> PAGEREF _Toc116303985 \h </w:instrText>
        </w:r>
        <w:r w:rsidRPr="004F7C07">
          <w:rPr>
            <w:noProof/>
            <w:webHidden/>
          </w:rPr>
        </w:r>
        <w:r w:rsidRPr="004F7C07">
          <w:rPr>
            <w:noProof/>
            <w:webHidden/>
          </w:rPr>
          <w:fldChar w:fldCharType="separate"/>
        </w:r>
        <w:r w:rsidRPr="004F7C07">
          <w:rPr>
            <w:noProof/>
            <w:webHidden/>
          </w:rPr>
          <w:t>19</w:t>
        </w:r>
        <w:r w:rsidRPr="004F7C07">
          <w:rPr>
            <w:noProof/>
            <w:webHidden/>
          </w:rPr>
          <w:fldChar w:fldCharType="end"/>
        </w:r>
      </w:hyperlink>
    </w:p>
    <w:p w14:paraId="6896BE83" w14:textId="0768AF97" w:rsidR="004F7C07" w:rsidRPr="004F7C07" w:rsidRDefault="004F7C07">
      <w:pPr>
        <w:pStyle w:val="TOC2"/>
        <w:tabs>
          <w:tab w:val="right" w:leader="dot" w:pos="9350"/>
        </w:tabs>
        <w:rPr>
          <w:rFonts w:asciiTheme="minorHAnsi" w:hAnsiTheme="minorHAnsi"/>
          <w:noProof/>
          <w:sz w:val="24"/>
          <w:lang w:eastAsia="en-US"/>
        </w:rPr>
      </w:pPr>
      <w:hyperlink w:anchor="_Toc116303986" w:history="1">
        <w:r w:rsidRPr="004F7C07">
          <w:rPr>
            <w:rStyle w:val="Hyperlink"/>
            <w:rFonts w:cs="Segoe UI"/>
            <w:noProof/>
          </w:rPr>
          <w:t>Resource Links</w:t>
        </w:r>
        <w:r w:rsidRPr="004F7C07">
          <w:rPr>
            <w:noProof/>
            <w:webHidden/>
          </w:rPr>
          <w:tab/>
        </w:r>
        <w:r w:rsidRPr="004F7C07">
          <w:rPr>
            <w:noProof/>
            <w:webHidden/>
          </w:rPr>
          <w:fldChar w:fldCharType="begin"/>
        </w:r>
        <w:r w:rsidRPr="004F7C07">
          <w:rPr>
            <w:noProof/>
            <w:webHidden/>
          </w:rPr>
          <w:instrText xml:space="preserve"> PAGEREF _Toc116303986 \h </w:instrText>
        </w:r>
        <w:r w:rsidRPr="004F7C07">
          <w:rPr>
            <w:noProof/>
            <w:webHidden/>
          </w:rPr>
        </w:r>
        <w:r w:rsidRPr="004F7C07">
          <w:rPr>
            <w:noProof/>
            <w:webHidden/>
          </w:rPr>
          <w:fldChar w:fldCharType="separate"/>
        </w:r>
        <w:r w:rsidRPr="004F7C07">
          <w:rPr>
            <w:noProof/>
            <w:webHidden/>
          </w:rPr>
          <w:t>19</w:t>
        </w:r>
        <w:r w:rsidRPr="004F7C07">
          <w:rPr>
            <w:noProof/>
            <w:webHidden/>
          </w:rPr>
          <w:fldChar w:fldCharType="end"/>
        </w:r>
      </w:hyperlink>
    </w:p>
    <w:p w14:paraId="7A179761" w14:textId="226331F8" w:rsidR="004F7C07" w:rsidRPr="004F7C07" w:rsidRDefault="004F7C07">
      <w:pPr>
        <w:pStyle w:val="TOC2"/>
        <w:tabs>
          <w:tab w:val="right" w:leader="dot" w:pos="9350"/>
        </w:tabs>
        <w:rPr>
          <w:rFonts w:asciiTheme="minorHAnsi" w:hAnsiTheme="minorHAnsi"/>
          <w:noProof/>
          <w:sz w:val="24"/>
          <w:lang w:eastAsia="en-US"/>
        </w:rPr>
      </w:pPr>
      <w:hyperlink w:anchor="_Toc116303987" w:history="1">
        <w:r w:rsidRPr="004F7C07">
          <w:rPr>
            <w:rStyle w:val="Hyperlink"/>
            <w:rFonts w:cs="Segoe UI"/>
            <w:noProof/>
          </w:rPr>
          <w:t>Other Helpful Links</w:t>
        </w:r>
        <w:r w:rsidRPr="004F7C07">
          <w:rPr>
            <w:noProof/>
            <w:webHidden/>
          </w:rPr>
          <w:tab/>
        </w:r>
        <w:r w:rsidRPr="004F7C07">
          <w:rPr>
            <w:noProof/>
            <w:webHidden/>
          </w:rPr>
          <w:fldChar w:fldCharType="begin"/>
        </w:r>
        <w:r w:rsidRPr="004F7C07">
          <w:rPr>
            <w:noProof/>
            <w:webHidden/>
          </w:rPr>
          <w:instrText xml:space="preserve"> PAGEREF _Toc116303987 \h </w:instrText>
        </w:r>
        <w:r w:rsidRPr="004F7C07">
          <w:rPr>
            <w:noProof/>
            <w:webHidden/>
          </w:rPr>
        </w:r>
        <w:r w:rsidRPr="004F7C07">
          <w:rPr>
            <w:noProof/>
            <w:webHidden/>
          </w:rPr>
          <w:fldChar w:fldCharType="separate"/>
        </w:r>
        <w:r w:rsidRPr="004F7C07">
          <w:rPr>
            <w:noProof/>
            <w:webHidden/>
          </w:rPr>
          <w:t>20</w:t>
        </w:r>
        <w:r w:rsidRPr="004F7C07">
          <w:rPr>
            <w:noProof/>
            <w:webHidden/>
          </w:rPr>
          <w:fldChar w:fldCharType="end"/>
        </w:r>
      </w:hyperlink>
    </w:p>
    <w:p w14:paraId="761764BD" w14:textId="783F5E96" w:rsidR="004F7C07" w:rsidRDefault="004F7C07">
      <w:pPr>
        <w:pStyle w:val="TOC2"/>
        <w:tabs>
          <w:tab w:val="right" w:leader="dot" w:pos="9350"/>
        </w:tabs>
        <w:rPr>
          <w:rFonts w:asciiTheme="minorHAnsi" w:hAnsiTheme="minorHAnsi"/>
          <w:noProof/>
          <w:sz w:val="24"/>
          <w:lang w:eastAsia="en-US"/>
        </w:rPr>
      </w:pPr>
      <w:hyperlink w:anchor="_Toc116303988" w:history="1">
        <w:r w:rsidRPr="004F7C07">
          <w:rPr>
            <w:rStyle w:val="Hyperlink"/>
            <w:rFonts w:cs="Segoe UI"/>
            <w:noProof/>
          </w:rPr>
          <w:t>Attachments</w:t>
        </w:r>
        <w:r w:rsidRPr="004F7C07">
          <w:rPr>
            <w:noProof/>
            <w:webHidden/>
          </w:rPr>
          <w:tab/>
        </w:r>
        <w:r w:rsidRPr="004F7C07">
          <w:rPr>
            <w:noProof/>
            <w:webHidden/>
          </w:rPr>
          <w:fldChar w:fldCharType="begin"/>
        </w:r>
        <w:r w:rsidRPr="004F7C07">
          <w:rPr>
            <w:noProof/>
            <w:webHidden/>
          </w:rPr>
          <w:instrText xml:space="preserve"> PAGEREF _Toc116303988 \h </w:instrText>
        </w:r>
        <w:r w:rsidRPr="004F7C07">
          <w:rPr>
            <w:noProof/>
            <w:webHidden/>
          </w:rPr>
        </w:r>
        <w:r w:rsidRPr="004F7C07">
          <w:rPr>
            <w:noProof/>
            <w:webHidden/>
          </w:rPr>
          <w:fldChar w:fldCharType="separate"/>
        </w:r>
        <w:r w:rsidRPr="004F7C07">
          <w:rPr>
            <w:noProof/>
            <w:webHidden/>
          </w:rPr>
          <w:t>20</w:t>
        </w:r>
        <w:r w:rsidRPr="004F7C07">
          <w:rPr>
            <w:noProof/>
            <w:webHidden/>
          </w:rPr>
          <w:fldChar w:fldCharType="end"/>
        </w:r>
      </w:hyperlink>
    </w:p>
    <w:p w14:paraId="636099BD" w14:textId="7A809447" w:rsidR="003278C6" w:rsidRPr="007534F7" w:rsidRDefault="00D962C2" w:rsidP="007534F7">
      <w:pPr>
        <w:pStyle w:val="Header"/>
        <w:tabs>
          <w:tab w:val="clear" w:pos="4680"/>
          <w:tab w:val="center" w:leader="dot" w:pos="7290"/>
        </w:tabs>
        <w:spacing w:line="480" w:lineRule="auto"/>
        <w:ind w:left="547" w:right="403"/>
        <w:rPr>
          <w:rFonts w:ascii="Myriad Pro Light" w:hAnsi="Myriad Pro Light"/>
          <w:b/>
          <w:bCs/>
          <w:color w:val="000000" w:themeColor="text1"/>
          <w:sz w:val="32"/>
          <w:szCs w:val="32"/>
        </w:rPr>
      </w:pPr>
      <w:r>
        <w:rPr>
          <w:rFonts w:ascii="Segoe UI" w:hAnsi="Segoe UI"/>
          <w:color w:val="000000" w:themeColor="text1"/>
          <w:sz w:val="21"/>
          <w:szCs w:val="21"/>
        </w:rPr>
        <w:fldChar w:fldCharType="end"/>
      </w:r>
      <w:r w:rsidR="003278C6">
        <w:rPr>
          <w:rFonts w:ascii="Myriad Pro" w:hAnsi="Myriad Pro"/>
          <w:b/>
          <w:bCs/>
          <w:color w:val="1B7EB9"/>
          <w:sz w:val="52"/>
          <w:szCs w:val="52"/>
        </w:rPr>
        <w:br w:type="page"/>
      </w:r>
    </w:p>
    <w:p w14:paraId="4B79B7B1" w14:textId="00577AC0" w:rsidR="00D70571" w:rsidRPr="00D962C2" w:rsidRDefault="00D70571" w:rsidP="005109BC">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 w:name="_Toc116303957"/>
      <w:r w:rsidRPr="00D962C2">
        <w:rPr>
          <w:rFonts w:ascii="Segoe UI" w:hAnsi="Segoe UI" w:cs="Segoe UI"/>
          <w:b/>
          <w:bCs/>
          <w:color w:val="1B7EB9"/>
          <w:sz w:val="52"/>
          <w:szCs w:val="52"/>
        </w:rPr>
        <w:lastRenderedPageBreak/>
        <w:t xml:space="preserve">Chapter </w:t>
      </w:r>
      <w:r w:rsidR="00850E83" w:rsidRPr="00D962C2">
        <w:rPr>
          <w:rFonts w:ascii="Segoe UI" w:hAnsi="Segoe UI" w:cs="Segoe UI"/>
          <w:b/>
          <w:bCs/>
          <w:color w:val="1B7EB9"/>
          <w:sz w:val="52"/>
          <w:szCs w:val="52"/>
        </w:rPr>
        <w:t>1: Welcome</w:t>
      </w:r>
      <w:r w:rsidR="005109BC">
        <w:rPr>
          <w:rFonts w:ascii="Segoe UI" w:hAnsi="Segoe UI" w:cs="Segoe UI"/>
          <w:b/>
          <w:bCs/>
          <w:color w:val="1B7EB9"/>
          <w:sz w:val="52"/>
          <w:szCs w:val="52"/>
        </w:rPr>
        <w:t xml:space="preserve"> &amp; Overview</w:t>
      </w:r>
      <w:bookmarkEnd w:id="1"/>
    </w:p>
    <w:bookmarkEnd w:id="0"/>
    <w:p w14:paraId="42707B5E" w14:textId="64BCC580" w:rsidR="00850E83" w:rsidRPr="00D962C2" w:rsidRDefault="00850E83" w:rsidP="007431B4">
      <w:pPr>
        <w:autoSpaceDE w:val="0"/>
        <w:autoSpaceDN w:val="0"/>
        <w:adjustRightInd w:val="0"/>
        <w:spacing w:after="240"/>
        <w:rPr>
          <w:rFonts w:ascii="Segoe UI" w:hAnsi="Segoe UI" w:cs="Segoe UI"/>
        </w:rPr>
      </w:pPr>
      <w:r w:rsidRPr="00D962C2">
        <w:rPr>
          <w:rFonts w:ascii="Segoe UI" w:hAnsi="Segoe UI" w:cs="Segoe UI"/>
          <w:b/>
          <w:bCs/>
          <w:color w:val="000000" w:themeColor="text1"/>
        </w:rPr>
        <w:t xml:space="preserve">Welcome, and thank you for your participation implementing </w:t>
      </w:r>
      <w:r w:rsidR="00F93970" w:rsidRPr="00D962C2">
        <w:rPr>
          <w:rFonts w:ascii="Segoe UI" w:hAnsi="Segoe UI" w:cs="Segoe UI"/>
          <w:b/>
          <w:bCs/>
          <w:color w:val="000000" w:themeColor="text1"/>
        </w:rPr>
        <w:t>Cancer Prevention at Your Fingertips, Empowering Veterans Through Mobile Application (CPMA)</w:t>
      </w:r>
      <w:r w:rsidRPr="00D962C2">
        <w:rPr>
          <w:rFonts w:ascii="Segoe UI" w:hAnsi="Segoe UI" w:cs="Segoe UI"/>
          <w:b/>
          <w:bCs/>
          <w:color w:val="000000" w:themeColor="text1"/>
        </w:rPr>
        <w:t xml:space="preserve"> at your facility. </w:t>
      </w:r>
      <w:r w:rsidRPr="00D962C2">
        <w:rPr>
          <w:rFonts w:ascii="Segoe UI" w:hAnsi="Segoe UI" w:cs="Segoe UI"/>
          <w:color w:val="000000" w:themeColor="text1"/>
        </w:rPr>
        <w:t xml:space="preserve">This implementation guide is </w:t>
      </w:r>
      <w:r w:rsidR="00812C1D" w:rsidRPr="00D962C2">
        <w:rPr>
          <w:rFonts w:ascii="Segoe UI" w:hAnsi="Segoe UI" w:cs="Segoe UI"/>
          <w:color w:val="000000" w:themeColor="text1"/>
        </w:rPr>
        <w:t>intended for interdisciplinary teams leading implementation at your facility</w:t>
      </w:r>
      <w:r w:rsidRPr="00D962C2">
        <w:rPr>
          <w:rFonts w:ascii="Segoe UI" w:hAnsi="Segoe UI" w:cs="Segoe UI"/>
          <w:color w:val="000000" w:themeColor="text1"/>
        </w:rPr>
        <w:t xml:space="preserve">. </w:t>
      </w:r>
      <w:r w:rsidRPr="00D962C2">
        <w:rPr>
          <w:rFonts w:ascii="Segoe UI" w:hAnsi="Segoe UI" w:cs="Segoe UI"/>
          <w:color w:val="00ACE5"/>
        </w:rPr>
        <w:t xml:space="preserve"> </w:t>
      </w:r>
    </w:p>
    <w:p w14:paraId="74F958CC" w14:textId="38F19CA3" w:rsidR="00850E83" w:rsidRPr="00D962C2" w:rsidRDefault="00181261" w:rsidP="007431B4">
      <w:pPr>
        <w:autoSpaceDE w:val="0"/>
        <w:autoSpaceDN w:val="0"/>
        <w:adjustRightInd w:val="0"/>
        <w:spacing w:after="240"/>
        <w:rPr>
          <w:rFonts w:ascii="Segoe UI" w:hAnsi="Segoe UI" w:cs="Segoe UI"/>
        </w:rPr>
      </w:pPr>
      <w:r w:rsidRPr="00D962C2">
        <w:rPr>
          <w:rFonts w:ascii="Segoe UI" w:hAnsi="Segoe UI" w:cs="Segoe UI"/>
          <w:b/>
          <w:bCs/>
          <w:noProof/>
          <w:color w:val="000000" w:themeColor="text1"/>
        </w:rPr>
        <w:drawing>
          <wp:anchor distT="0" distB="0" distL="114300" distR="114300" simplePos="0" relativeHeight="251649027" behindDoc="0" locked="0" layoutInCell="1" allowOverlap="1" wp14:anchorId="1033D11A" wp14:editId="508B2ABC">
            <wp:simplePos x="0" y="0"/>
            <wp:positionH relativeFrom="column">
              <wp:posOffset>3073400</wp:posOffset>
            </wp:positionH>
            <wp:positionV relativeFrom="paragraph">
              <wp:posOffset>424180</wp:posOffset>
            </wp:positionV>
            <wp:extent cx="3259455" cy="244411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3259455" cy="2444115"/>
                    </a:xfrm>
                    <a:prstGeom prst="rect">
                      <a:avLst/>
                    </a:prstGeom>
                  </pic:spPr>
                </pic:pic>
              </a:graphicData>
            </a:graphic>
            <wp14:sizeRelH relativeFrom="page">
              <wp14:pctWidth>0</wp14:pctWidth>
            </wp14:sizeRelH>
            <wp14:sizeRelV relativeFrom="page">
              <wp14:pctHeight>0</wp14:pctHeight>
            </wp14:sizeRelV>
          </wp:anchor>
        </w:drawing>
      </w:r>
      <w:r w:rsidR="00850E83" w:rsidRPr="00D962C2">
        <w:rPr>
          <w:rFonts w:ascii="Segoe UI" w:hAnsi="Segoe UI" w:cs="Segoe UI"/>
        </w:rPr>
        <w:t>The goals of this implementation guide are to provide:</w:t>
      </w:r>
    </w:p>
    <w:p w14:paraId="2547860B" w14:textId="70034AED" w:rsidR="00850E83" w:rsidRPr="00D962C2" w:rsidRDefault="00850E83" w:rsidP="007431B4">
      <w:pPr>
        <w:pStyle w:val="ListBulletFancyDarkBlue"/>
        <w:spacing w:after="240" w:line="240" w:lineRule="auto"/>
        <w:rPr>
          <w:rFonts w:ascii="Segoe UI" w:hAnsi="Segoe UI" w:cs="Segoe UI"/>
          <w:sz w:val="24"/>
        </w:rPr>
      </w:pPr>
      <w:r w:rsidRPr="00D962C2">
        <w:rPr>
          <w:rStyle w:val="StrongBlue"/>
          <w:rFonts w:ascii="Segoe UI" w:hAnsi="Segoe UI" w:cs="Segoe UI"/>
          <w:color w:val="000000" w:themeColor="text1"/>
        </w:rPr>
        <w:t>Background Information</w:t>
      </w:r>
      <w:r w:rsidRPr="00D962C2">
        <w:rPr>
          <w:rFonts w:ascii="Segoe UI" w:hAnsi="Segoe UI" w:cs="Segoe UI"/>
          <w:color w:val="000000" w:themeColor="text1"/>
          <w:sz w:val="24"/>
        </w:rPr>
        <w:t xml:space="preserve"> </w:t>
      </w:r>
      <w:r w:rsidRPr="00D962C2">
        <w:rPr>
          <w:rFonts w:ascii="Segoe UI" w:hAnsi="Segoe UI" w:cs="Segoe UI"/>
          <w:sz w:val="24"/>
        </w:rPr>
        <w:t xml:space="preserve">on </w:t>
      </w:r>
      <w:proofErr w:type="gramStart"/>
      <w:r w:rsidR="00F93970" w:rsidRPr="00D962C2">
        <w:rPr>
          <w:rFonts w:ascii="Segoe UI" w:hAnsi="Segoe UI" w:cs="Segoe UI"/>
          <w:sz w:val="24"/>
        </w:rPr>
        <w:t>CPMA</w:t>
      </w:r>
      <w:r w:rsidR="00530604" w:rsidRPr="00D962C2">
        <w:rPr>
          <w:rFonts w:ascii="Segoe UI" w:hAnsi="Segoe UI" w:cs="Segoe UI"/>
          <w:sz w:val="24"/>
        </w:rPr>
        <w:t>;</w:t>
      </w:r>
      <w:proofErr w:type="gramEnd"/>
    </w:p>
    <w:p w14:paraId="43EE0F0A" w14:textId="039F274A" w:rsidR="00850E83" w:rsidRPr="00D962C2" w:rsidRDefault="00850E83" w:rsidP="007431B4">
      <w:pPr>
        <w:pStyle w:val="ListBulletFancyDarkBlue"/>
        <w:spacing w:after="240" w:line="240" w:lineRule="auto"/>
        <w:rPr>
          <w:rFonts w:ascii="Segoe UI" w:hAnsi="Segoe UI" w:cs="Segoe UI"/>
          <w:sz w:val="24"/>
        </w:rPr>
      </w:pPr>
      <w:r w:rsidRPr="00D962C2">
        <w:rPr>
          <w:rStyle w:val="StrongBlue"/>
          <w:rFonts w:ascii="Segoe UI" w:hAnsi="Segoe UI" w:cs="Segoe UI"/>
          <w:color w:val="000000" w:themeColor="text1"/>
        </w:rPr>
        <w:t>Instructions</w:t>
      </w:r>
      <w:r w:rsidRPr="00D962C2">
        <w:rPr>
          <w:rFonts w:ascii="Segoe UI" w:hAnsi="Segoe UI" w:cs="Segoe UI"/>
          <w:color w:val="002060"/>
          <w:sz w:val="24"/>
        </w:rPr>
        <w:t xml:space="preserve"> </w:t>
      </w:r>
      <w:r w:rsidRPr="00D962C2">
        <w:rPr>
          <w:rFonts w:ascii="Segoe UI" w:hAnsi="Segoe UI" w:cs="Segoe UI"/>
          <w:sz w:val="24"/>
        </w:rPr>
        <w:t xml:space="preserve">for how to implement this practice at your </w:t>
      </w:r>
      <w:proofErr w:type="gramStart"/>
      <w:r w:rsidRPr="00D962C2">
        <w:rPr>
          <w:rFonts w:ascii="Segoe UI" w:hAnsi="Segoe UI" w:cs="Segoe UI"/>
          <w:sz w:val="24"/>
        </w:rPr>
        <w:t>facility;</w:t>
      </w:r>
      <w:proofErr w:type="gramEnd"/>
    </w:p>
    <w:p w14:paraId="27B938D4" w14:textId="1A2B9AD0" w:rsidR="00812C1D" w:rsidRPr="00D962C2" w:rsidRDefault="00812C1D" w:rsidP="007431B4">
      <w:pPr>
        <w:pStyle w:val="ListBulletFancyDarkBlue"/>
        <w:spacing w:after="240" w:line="240" w:lineRule="auto"/>
        <w:rPr>
          <w:rStyle w:val="StrongBlue"/>
          <w:rFonts w:ascii="Segoe UI" w:hAnsi="Segoe UI" w:cs="Segoe UI"/>
          <w:color w:val="000000" w:themeColor="text1"/>
        </w:rPr>
      </w:pPr>
      <w:r w:rsidRPr="00D962C2">
        <w:rPr>
          <w:rStyle w:val="StrongBlue"/>
          <w:rFonts w:ascii="Segoe UI" w:hAnsi="Segoe UI" w:cs="Segoe UI"/>
          <w:color w:val="000000" w:themeColor="text1"/>
        </w:rPr>
        <w:t xml:space="preserve">Access </w:t>
      </w:r>
      <w:r w:rsidRPr="00D962C2">
        <w:rPr>
          <w:rStyle w:val="StrongBlue"/>
          <w:rFonts w:ascii="Segoe UI" w:hAnsi="Segoe UI" w:cs="Segoe UI"/>
          <w:b w:val="0"/>
          <w:bCs/>
          <w:color w:val="000000" w:themeColor="text1"/>
        </w:rPr>
        <w:t>to marketing tools and staff education</w:t>
      </w:r>
      <w:r w:rsidR="006E5924" w:rsidRPr="00D962C2">
        <w:rPr>
          <w:rStyle w:val="StrongBlue"/>
          <w:rFonts w:ascii="Segoe UI" w:hAnsi="Segoe UI" w:cs="Segoe UI"/>
          <w:b w:val="0"/>
          <w:bCs/>
          <w:color w:val="000000" w:themeColor="text1"/>
        </w:rPr>
        <w:t>; and</w:t>
      </w:r>
    </w:p>
    <w:p w14:paraId="1EC3D192" w14:textId="2349F4B1" w:rsidR="00850E83" w:rsidRPr="00D962C2" w:rsidRDefault="00812C1D" w:rsidP="007431B4">
      <w:pPr>
        <w:pStyle w:val="ListBulletFancyDarkBlue"/>
        <w:spacing w:after="240" w:line="240" w:lineRule="auto"/>
        <w:rPr>
          <w:rFonts w:ascii="Segoe UI" w:hAnsi="Segoe UI" w:cs="Segoe UI"/>
          <w:b/>
          <w:color w:val="000000" w:themeColor="text1"/>
          <w:sz w:val="24"/>
        </w:rPr>
      </w:pPr>
      <w:r w:rsidRPr="00D962C2">
        <w:rPr>
          <w:rStyle w:val="StrongBlue"/>
          <w:rFonts w:ascii="Segoe UI" w:hAnsi="Segoe UI" w:cs="Segoe UI"/>
          <w:color w:val="000000" w:themeColor="text1"/>
        </w:rPr>
        <w:t xml:space="preserve">A roadmap </w:t>
      </w:r>
      <w:r w:rsidRPr="00D962C2">
        <w:rPr>
          <w:rStyle w:val="StrongBlue"/>
          <w:rFonts w:ascii="Segoe UI" w:hAnsi="Segoe UI" w:cs="Segoe UI"/>
          <w:b w:val="0"/>
          <w:bCs/>
          <w:color w:val="000000" w:themeColor="text1"/>
        </w:rPr>
        <w:t>for successful ad</w:t>
      </w:r>
      <w:r w:rsidR="00327588">
        <w:rPr>
          <w:rStyle w:val="StrongBlue"/>
          <w:rFonts w:ascii="Segoe UI" w:hAnsi="Segoe UI" w:cs="Segoe UI"/>
          <w:b w:val="0"/>
          <w:bCs/>
          <w:color w:val="000000" w:themeColor="text1"/>
        </w:rPr>
        <w:t>o</w:t>
      </w:r>
      <w:r w:rsidRPr="00D962C2">
        <w:rPr>
          <w:rStyle w:val="StrongBlue"/>
          <w:rFonts w:ascii="Segoe UI" w:hAnsi="Segoe UI" w:cs="Segoe UI"/>
          <w:b w:val="0"/>
          <w:bCs/>
          <w:color w:val="000000" w:themeColor="text1"/>
        </w:rPr>
        <w:t>ption</w:t>
      </w:r>
      <w:r w:rsidRPr="00D962C2">
        <w:rPr>
          <w:rStyle w:val="StrongBlue"/>
          <w:rFonts w:ascii="Segoe UI" w:hAnsi="Segoe UI" w:cs="Segoe UI"/>
          <w:color w:val="000000" w:themeColor="text1"/>
        </w:rPr>
        <w:t xml:space="preserve"> </w:t>
      </w:r>
      <w:r w:rsidRPr="00D962C2">
        <w:rPr>
          <w:rStyle w:val="StrongBlue"/>
          <w:rFonts w:ascii="Segoe UI" w:hAnsi="Segoe UI" w:cs="Segoe UI"/>
          <w:b w:val="0"/>
          <w:bCs/>
          <w:color w:val="000000" w:themeColor="text1"/>
        </w:rPr>
        <w:t>and sustainability</w:t>
      </w:r>
      <w:r w:rsidR="009A2244" w:rsidRPr="00D962C2">
        <w:rPr>
          <w:rStyle w:val="StrongBlue"/>
          <w:rFonts w:ascii="Segoe UI" w:hAnsi="Segoe UI" w:cs="Segoe UI"/>
          <w:b w:val="0"/>
          <w:bCs/>
          <w:color w:val="000000" w:themeColor="text1"/>
        </w:rPr>
        <w:t xml:space="preserve">. </w:t>
      </w:r>
    </w:p>
    <w:p w14:paraId="2FDCCFB6" w14:textId="77777777" w:rsidR="00850E83" w:rsidRDefault="00850E83" w:rsidP="00850E83">
      <w:pPr>
        <w:autoSpaceDE w:val="0"/>
        <w:autoSpaceDN w:val="0"/>
        <w:adjustRightInd w:val="0"/>
        <w:spacing w:after="480"/>
        <w:rPr>
          <w:rFonts w:ascii="Segoe UI" w:hAnsi="Segoe UI" w:cs="Segoe UI"/>
        </w:rPr>
      </w:pPr>
    </w:p>
    <w:p w14:paraId="17AE3BE5" w14:textId="77777777" w:rsidR="00DC1FCD" w:rsidRPr="00D962C2" w:rsidRDefault="00DC1FCD" w:rsidP="00DC1FCD">
      <w:pPr>
        <w:pStyle w:val="Header"/>
        <w:tabs>
          <w:tab w:val="clear" w:pos="4680"/>
          <w:tab w:val="center" w:leader="dot" w:pos="7290"/>
        </w:tabs>
        <w:spacing w:after="360"/>
        <w:outlineLvl w:val="1"/>
        <w:rPr>
          <w:rFonts w:ascii="Segoe UI" w:hAnsi="Segoe UI" w:cs="Segoe UI"/>
          <w:b/>
          <w:bCs/>
          <w:color w:val="4C599F"/>
          <w:sz w:val="36"/>
          <w:szCs w:val="36"/>
        </w:rPr>
      </w:pPr>
      <w:bookmarkStart w:id="2" w:name="_Toc116303958"/>
      <w:r w:rsidRPr="00D962C2">
        <w:rPr>
          <w:rFonts w:ascii="Segoe UI" w:hAnsi="Segoe UI" w:cs="Segoe UI"/>
          <w:b/>
          <w:bCs/>
          <w:color w:val="4C599F"/>
          <w:sz w:val="36"/>
          <w:szCs w:val="36"/>
        </w:rPr>
        <w:t>Acknowledgements</w:t>
      </w:r>
      <w:bookmarkEnd w:id="2"/>
    </w:p>
    <w:p w14:paraId="123C77B7" w14:textId="77777777" w:rsidR="00DC1FCD" w:rsidRPr="000A6564" w:rsidRDefault="00DC1FCD" w:rsidP="00DC1FCD">
      <w:pPr>
        <w:pStyle w:val="BodyText"/>
        <w:spacing w:beforeLines="60" w:before="144" w:afterLines="60" w:after="144" w:line="240" w:lineRule="auto"/>
        <w:jc w:val="both"/>
        <w:rPr>
          <w:rFonts w:ascii="Segoe UI" w:hAnsi="Segoe UI" w:cs="Segoe UI"/>
          <w:sz w:val="24"/>
          <w:lang w:eastAsia="ko-KR" w:bidi="ar-SA"/>
        </w:rPr>
      </w:pPr>
      <w:r w:rsidRPr="000A6564">
        <w:rPr>
          <w:rFonts w:ascii="Segoe UI" w:hAnsi="Segoe UI" w:cs="Segoe UI"/>
          <w:sz w:val="24"/>
          <w:lang w:eastAsia="ko-KR" w:bidi="ar-SA"/>
        </w:rPr>
        <w:t>The following individuals were instrumental in developing and replicating CPMA:</w:t>
      </w:r>
    </w:p>
    <w:p w14:paraId="34C971CF" w14:textId="77777777" w:rsidR="00DC1FCD" w:rsidRPr="000A6564" w:rsidRDefault="00DC1FCD" w:rsidP="00DC1FCD">
      <w:pPr>
        <w:pStyle w:val="BodyText"/>
        <w:numPr>
          <w:ilvl w:val="0"/>
          <w:numId w:val="11"/>
        </w:numPr>
        <w:tabs>
          <w:tab w:val="right" w:pos="9360"/>
        </w:tabs>
        <w:rPr>
          <w:rFonts w:ascii="Segoe UI" w:hAnsi="Segoe UI" w:cs="Segoe UI"/>
          <w:sz w:val="24"/>
        </w:rPr>
      </w:pPr>
      <w:proofErr w:type="spellStart"/>
      <w:r w:rsidRPr="000A6564">
        <w:rPr>
          <w:rFonts w:ascii="Segoe UI" w:hAnsi="Segoe UI" w:cs="Segoe UI"/>
          <w:sz w:val="24"/>
        </w:rPr>
        <w:t>Tiniska</w:t>
      </w:r>
      <w:proofErr w:type="spellEnd"/>
      <w:r w:rsidRPr="000A6564">
        <w:rPr>
          <w:rFonts w:ascii="Segoe UI" w:hAnsi="Segoe UI" w:cs="Segoe UI"/>
          <w:sz w:val="24"/>
        </w:rPr>
        <w:t xml:space="preserve"> (Jade) Brooks, Oncology Certified Nurse, </w:t>
      </w:r>
      <w:hyperlink r:id="rId19" w:history="1">
        <w:r w:rsidRPr="000A6564">
          <w:rPr>
            <w:rStyle w:val="Hyperlink"/>
            <w:rFonts w:ascii="Segoe UI" w:hAnsi="Segoe UI" w:cs="Segoe UI"/>
            <w:sz w:val="24"/>
          </w:rPr>
          <w:t>Tiniska.brooks@va.gov</w:t>
        </w:r>
      </w:hyperlink>
      <w:r w:rsidRPr="000A6564">
        <w:rPr>
          <w:rFonts w:ascii="Segoe UI" w:hAnsi="Segoe UI" w:cs="Segoe UI"/>
          <w:sz w:val="24"/>
        </w:rPr>
        <w:t xml:space="preserve"> </w:t>
      </w:r>
    </w:p>
    <w:p w14:paraId="2F1FF33C" w14:textId="77777777" w:rsidR="00DC1FCD" w:rsidRPr="000A6564" w:rsidRDefault="00DC1FCD" w:rsidP="00DC1FCD">
      <w:pPr>
        <w:pStyle w:val="BodyText"/>
        <w:numPr>
          <w:ilvl w:val="0"/>
          <w:numId w:val="11"/>
        </w:numPr>
        <w:tabs>
          <w:tab w:val="right" w:pos="9360"/>
        </w:tabs>
        <w:rPr>
          <w:rStyle w:val="Hyperlink"/>
          <w:rFonts w:ascii="Segoe UI" w:hAnsi="Segoe UI" w:cs="Segoe UI"/>
          <w:color w:val="auto"/>
          <w:sz w:val="24"/>
          <w:u w:val="none"/>
        </w:rPr>
      </w:pPr>
      <w:r w:rsidRPr="000A6564">
        <w:rPr>
          <w:rFonts w:ascii="Segoe UI" w:hAnsi="Segoe UI" w:cs="Segoe UI"/>
          <w:sz w:val="24"/>
        </w:rPr>
        <w:t xml:space="preserve">Samantha Hands, Clinical Nurse Leader/GI Department Champion, </w:t>
      </w:r>
      <w:hyperlink r:id="rId20" w:history="1">
        <w:r w:rsidRPr="000A6564">
          <w:rPr>
            <w:rStyle w:val="Hyperlink"/>
            <w:rFonts w:ascii="Segoe UI" w:hAnsi="Segoe UI" w:cs="Segoe UI"/>
            <w:sz w:val="24"/>
          </w:rPr>
          <w:t>Samanatha.hands@va.gov</w:t>
        </w:r>
      </w:hyperlink>
    </w:p>
    <w:p w14:paraId="7837D40D" w14:textId="295C6161" w:rsidR="00DC1FCD" w:rsidRPr="00DC1FCD" w:rsidRDefault="00DC1FCD" w:rsidP="00DC1FCD">
      <w:pPr>
        <w:pStyle w:val="BodyText"/>
        <w:numPr>
          <w:ilvl w:val="0"/>
          <w:numId w:val="11"/>
        </w:numPr>
        <w:tabs>
          <w:tab w:val="right" w:pos="9360"/>
        </w:tabs>
        <w:rPr>
          <w:rFonts w:ascii="Segoe UI" w:hAnsi="Segoe UI" w:cs="Segoe UI"/>
          <w:sz w:val="24"/>
        </w:rPr>
      </w:pPr>
      <w:r w:rsidRPr="000A6564">
        <w:rPr>
          <w:rFonts w:ascii="Segoe UI" w:hAnsi="Segoe UI" w:cs="Segoe UI"/>
          <w:sz w:val="24"/>
        </w:rPr>
        <w:t xml:space="preserve">Franklin </w:t>
      </w:r>
      <w:proofErr w:type="spellStart"/>
      <w:r w:rsidRPr="000A6564">
        <w:rPr>
          <w:rFonts w:ascii="Segoe UI" w:hAnsi="Segoe UI" w:cs="Segoe UI"/>
          <w:sz w:val="24"/>
        </w:rPr>
        <w:t>Nduku</w:t>
      </w:r>
      <w:proofErr w:type="spellEnd"/>
      <w:r w:rsidRPr="000A6564">
        <w:rPr>
          <w:rFonts w:ascii="Segoe UI" w:hAnsi="Segoe UI" w:cs="Segoe UI"/>
          <w:sz w:val="24"/>
        </w:rPr>
        <w:t xml:space="preserve">, Magnet Director, </w:t>
      </w:r>
      <w:hyperlink r:id="rId21" w:history="1">
        <w:r w:rsidR="004F7C07" w:rsidRPr="00993293">
          <w:rPr>
            <w:rStyle w:val="Hyperlink"/>
            <w:rFonts w:ascii="Segoe UI" w:hAnsi="Segoe UI" w:cs="Segoe UI"/>
            <w:sz w:val="24"/>
          </w:rPr>
          <w:t>Frankli</w:t>
        </w:r>
        <w:r w:rsidR="004F7C07" w:rsidRPr="00993293">
          <w:rPr>
            <w:rStyle w:val="Hyperlink"/>
            <w:rFonts w:ascii="Segoe UI" w:hAnsi="Segoe UI" w:cs="Segoe UI"/>
            <w:sz w:val="24"/>
          </w:rPr>
          <w:t>n</w:t>
        </w:r>
        <w:r w:rsidR="004F7C07" w:rsidRPr="00993293">
          <w:rPr>
            <w:rStyle w:val="Hyperlink"/>
            <w:rFonts w:ascii="Segoe UI" w:hAnsi="Segoe UI" w:cs="Segoe UI"/>
            <w:sz w:val="24"/>
          </w:rPr>
          <w:t>.nduku@va.gov</w:t>
        </w:r>
      </w:hyperlink>
    </w:p>
    <w:p w14:paraId="369C75B2" w14:textId="77777777" w:rsidR="00E4420E" w:rsidRDefault="00E4420E">
      <w:pPr>
        <w:rPr>
          <w:rFonts w:ascii="Myriad Pro" w:hAnsi="Myriad Pro"/>
          <w:b/>
          <w:bCs/>
          <w:color w:val="4C599F"/>
          <w:sz w:val="36"/>
          <w:szCs w:val="36"/>
        </w:rPr>
      </w:pPr>
      <w:r>
        <w:rPr>
          <w:rFonts w:ascii="Myriad Pro" w:hAnsi="Myriad Pro"/>
          <w:b/>
          <w:bCs/>
          <w:color w:val="4C599F"/>
          <w:sz w:val="36"/>
          <w:szCs w:val="36"/>
        </w:rPr>
        <w:br w:type="page"/>
      </w:r>
    </w:p>
    <w:p w14:paraId="2904414C" w14:textId="095E45A6" w:rsidR="00BE5AB4" w:rsidRPr="00D962C2" w:rsidRDefault="00BE5AB4" w:rsidP="003E21CD">
      <w:pPr>
        <w:pStyle w:val="Header"/>
        <w:tabs>
          <w:tab w:val="clear" w:pos="4680"/>
          <w:tab w:val="center" w:leader="dot" w:pos="7290"/>
        </w:tabs>
        <w:spacing w:after="360"/>
        <w:outlineLvl w:val="1"/>
        <w:rPr>
          <w:rFonts w:ascii="Segoe UI" w:hAnsi="Segoe UI" w:cs="Segoe UI"/>
          <w:b/>
          <w:bCs/>
          <w:color w:val="4C599F"/>
          <w:sz w:val="36"/>
          <w:szCs w:val="36"/>
        </w:rPr>
      </w:pPr>
      <w:bookmarkStart w:id="3" w:name="_Toc116303959"/>
      <w:r w:rsidRPr="00D962C2">
        <w:rPr>
          <w:rFonts w:ascii="Segoe UI" w:hAnsi="Segoe UI" w:cs="Segoe UI"/>
          <w:b/>
          <w:bCs/>
          <w:color w:val="4C599F"/>
          <w:sz w:val="36"/>
          <w:szCs w:val="36"/>
        </w:rPr>
        <w:lastRenderedPageBreak/>
        <w:t>Origin of Cancer Prevention at Your Fingertips, Empowering Veterans Through Mobile Application (CPMA)</w:t>
      </w:r>
      <w:bookmarkEnd w:id="3"/>
      <w:r w:rsidRPr="00D962C2">
        <w:rPr>
          <w:rFonts w:ascii="Segoe UI" w:hAnsi="Segoe UI" w:cs="Segoe UI"/>
          <w:b/>
          <w:bCs/>
          <w:color w:val="4C599F"/>
          <w:sz w:val="36"/>
          <w:szCs w:val="36"/>
        </w:rPr>
        <w:t xml:space="preserve"> </w:t>
      </w:r>
    </w:p>
    <w:p w14:paraId="2349D7FA" w14:textId="00A29413" w:rsidR="00BE5AB4" w:rsidRPr="00D962C2" w:rsidRDefault="00F178A5"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noProof/>
        </w:rPr>
        <w:drawing>
          <wp:anchor distT="0" distB="0" distL="114300" distR="114300" simplePos="0" relativeHeight="251691011" behindDoc="0" locked="0" layoutInCell="1" allowOverlap="1" wp14:anchorId="59395ADF" wp14:editId="37FF1A0D">
            <wp:simplePos x="0" y="0"/>
            <wp:positionH relativeFrom="column">
              <wp:posOffset>2926715</wp:posOffset>
            </wp:positionH>
            <wp:positionV relativeFrom="paragraph">
              <wp:posOffset>-2540</wp:posOffset>
            </wp:positionV>
            <wp:extent cx="3083560" cy="1713230"/>
            <wp:effectExtent l="0" t="0" r="2540" b="1270"/>
            <wp:wrapSquare wrapText="bothSides"/>
            <wp:docPr id="59" name="Picture 59"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blu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3560" cy="1713230"/>
                    </a:xfrm>
                    <a:prstGeom prst="rect">
                      <a:avLst/>
                    </a:prstGeom>
                  </pic:spPr>
                </pic:pic>
              </a:graphicData>
            </a:graphic>
            <wp14:sizeRelH relativeFrom="page">
              <wp14:pctWidth>0</wp14:pctWidth>
            </wp14:sizeRelH>
            <wp14:sizeRelV relativeFrom="page">
              <wp14:pctHeight>0</wp14:pctHeight>
            </wp14:sizeRelV>
          </wp:anchor>
        </w:drawing>
      </w:r>
      <w:r w:rsidR="00BE5AB4" w:rsidRPr="00D962C2">
        <w:rPr>
          <w:rFonts w:ascii="Segoe UI" w:hAnsi="Segoe UI" w:cs="Segoe UI"/>
        </w:rPr>
        <w:t xml:space="preserve">In the United States, Colorectal Cancer (CRC) is the third leading cause of cancer-related deaths in men and women and the second most common cause of cancer deaths of men and women combined. According to the American Cancer Society, CRC is expected to cause approximately 52,580 deaths in 2022. </w:t>
      </w:r>
    </w:p>
    <w:p w14:paraId="62EF63B7" w14:textId="60AB85FE" w:rsidR="00BE5AB4" w:rsidRPr="00D962C2" w:rsidRDefault="008B0A46"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noProof/>
        </w:rPr>
        <mc:AlternateContent>
          <mc:Choice Requires="wps">
            <w:drawing>
              <wp:anchor distT="0" distB="0" distL="114300" distR="114300" simplePos="0" relativeHeight="251682819" behindDoc="0" locked="0" layoutInCell="1" allowOverlap="1" wp14:anchorId="3D3B0128" wp14:editId="1DED2476">
                <wp:simplePos x="0" y="0"/>
                <wp:positionH relativeFrom="column">
                  <wp:posOffset>-104775</wp:posOffset>
                </wp:positionH>
                <wp:positionV relativeFrom="paragraph">
                  <wp:posOffset>1755140</wp:posOffset>
                </wp:positionV>
                <wp:extent cx="2768600" cy="2228850"/>
                <wp:effectExtent l="0" t="0" r="0" b="6350"/>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0" cy="2228850"/>
                        </a:xfrm>
                        <a:prstGeom prst="roundRect">
                          <a:avLst/>
                        </a:prstGeom>
                        <a:solidFill>
                          <a:srgbClr val="23A9E0">
                            <a:alpha val="40202"/>
                          </a:srgbClr>
                        </a:solidFill>
                        <a:ln>
                          <a:noFill/>
                        </a:ln>
                      </wps:spPr>
                      <wps:style>
                        <a:lnRef idx="0">
                          <a:scrgbClr r="0" g="0" b="0"/>
                        </a:lnRef>
                        <a:fillRef idx="0">
                          <a:scrgbClr r="0" g="0" b="0"/>
                        </a:fillRef>
                        <a:effectRef idx="0">
                          <a:scrgbClr r="0" g="0" b="0"/>
                        </a:effectRef>
                        <a:fontRef idx="minor">
                          <a:schemeClr val="lt1"/>
                        </a:fontRef>
                      </wps:style>
                      <wps:txbx>
                        <w:txbxContent>
                          <w:p w14:paraId="3287D464" w14:textId="77777777" w:rsidR="00BE5AB4" w:rsidRPr="00EF2B03" w:rsidRDefault="00BE5AB4" w:rsidP="00BE5AB4">
                            <w:pPr>
                              <w:jc w:val="center"/>
                              <w:rPr>
                                <w:rFonts w:ascii="Segoe UI" w:hAnsi="Segoe UI" w:cs="Segoe UI"/>
                                <w:color w:val="000000" w:themeColor="text1"/>
                                <w:sz w:val="22"/>
                                <w:szCs w:val="22"/>
                              </w:rPr>
                            </w:pPr>
                            <w:r w:rsidRPr="00EF2B03">
                              <w:rPr>
                                <w:rFonts w:ascii="Segoe UI" w:hAnsi="Segoe UI" w:cs="Segoe UI"/>
                                <w:b/>
                                <w:bCs/>
                                <w:noProof/>
                                <w:color w:val="000000" w:themeColor="text1"/>
                                <w:sz w:val="22"/>
                                <w:szCs w:val="22"/>
                              </w:rPr>
                              <w:drawing>
                                <wp:inline distT="0" distB="0" distL="0" distR="0" wp14:anchorId="32494165" wp14:editId="3F5E8AEB">
                                  <wp:extent cx="604911" cy="604911"/>
                                  <wp:effectExtent l="0" t="0" r="0" b="0"/>
                                  <wp:docPr id="39" name="Graphic 3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12735" cy="612735"/>
                                          </a:xfrm>
                                          <a:prstGeom prst="rect">
                                            <a:avLst/>
                                          </a:prstGeom>
                                        </pic:spPr>
                                      </pic:pic>
                                    </a:graphicData>
                                  </a:graphic>
                                </wp:inline>
                              </w:drawing>
                            </w:r>
                          </w:p>
                          <w:p w14:paraId="1FEBC09E" w14:textId="77777777" w:rsidR="00BE5AB4" w:rsidRPr="00EF2B03" w:rsidRDefault="00BE5AB4" w:rsidP="00BE5AB4">
                            <w:pPr>
                              <w:jc w:val="center"/>
                              <w:rPr>
                                <w:rFonts w:ascii="Segoe UI" w:hAnsi="Segoe UI" w:cs="Segoe UI"/>
                                <w:color w:val="000000" w:themeColor="text1"/>
                                <w:sz w:val="22"/>
                                <w:szCs w:val="22"/>
                              </w:rPr>
                            </w:pPr>
                            <w:r w:rsidRPr="00EF2B03">
                              <w:rPr>
                                <w:rFonts w:ascii="Segoe UI" w:hAnsi="Segoe UI" w:cs="Segoe UI"/>
                                <w:color w:val="000000" w:themeColor="text1"/>
                                <w:sz w:val="22"/>
                                <w:szCs w:val="22"/>
                              </w:rPr>
                              <w:t>The Cancer Prevention at Your Fingertips, Empowering Veterans Through Mobile Application</w:t>
                            </w:r>
                            <w:r w:rsidRPr="00EF2B03">
                              <w:rPr>
                                <w:rFonts w:ascii="Segoe UI" w:hAnsi="Segoe UI" w:cs="Segoe UI"/>
                                <w:b/>
                                <w:bCs/>
                                <w:color w:val="000000" w:themeColor="text1"/>
                                <w:sz w:val="22"/>
                                <w:szCs w:val="22"/>
                              </w:rPr>
                              <w:t xml:space="preserve"> </w:t>
                            </w:r>
                            <w:r w:rsidRPr="00EF2B03">
                              <w:rPr>
                                <w:rFonts w:ascii="Segoe UI" w:hAnsi="Segoe UI" w:cs="Segoe UI"/>
                                <w:color w:val="000000" w:themeColor="text1"/>
                                <w:sz w:val="22"/>
                                <w:szCs w:val="22"/>
                              </w:rPr>
                              <w:t xml:space="preserve">practice is </w:t>
                            </w:r>
                            <w:r w:rsidRPr="00EF2B03">
                              <w:rPr>
                                <w:rFonts w:ascii="Segoe UI" w:hAnsi="Segoe UI" w:cs="Segoe UI"/>
                                <w:b/>
                                <w:bCs/>
                                <w:color w:val="000000" w:themeColor="text1"/>
                                <w:sz w:val="22"/>
                                <w:szCs w:val="22"/>
                              </w:rPr>
                              <w:t>1 of 10</w:t>
                            </w:r>
                            <w:r w:rsidRPr="00EF2B03">
                              <w:rPr>
                                <w:rFonts w:ascii="Segoe UI" w:hAnsi="Segoe UI" w:cs="Segoe UI"/>
                                <w:color w:val="000000" w:themeColor="text1"/>
                                <w:sz w:val="22"/>
                                <w:szCs w:val="22"/>
                              </w:rPr>
                              <w:t xml:space="preserve"> Promising Practices to emerge from the seventh VHA Shark Tank Competition, selected from a </w:t>
                            </w:r>
                            <w:r w:rsidRPr="00EF2B03">
                              <w:rPr>
                                <w:rFonts w:ascii="Segoe UI" w:hAnsi="Segoe UI" w:cs="Segoe UI"/>
                                <w:b/>
                                <w:bCs/>
                                <w:color w:val="000000" w:themeColor="text1"/>
                                <w:sz w:val="22"/>
                                <w:szCs w:val="22"/>
                              </w:rPr>
                              <w:t xml:space="preserve">total of 323 </w:t>
                            </w:r>
                            <w:r w:rsidRPr="00EF2B03">
                              <w:rPr>
                                <w:rFonts w:ascii="Segoe UI" w:hAnsi="Segoe UI" w:cs="Segoe UI"/>
                                <w:color w:val="000000" w:themeColor="text1"/>
                                <w:sz w:val="22"/>
                                <w:szCs w:val="22"/>
                              </w:rPr>
                              <w:t>practice submissions.</w:t>
                            </w:r>
                          </w:p>
                        </w:txbxContent>
                      </wps:txbx>
                      <wps:bodyPr rot="0" spcFirstLastPara="0" vertOverflow="overflow" horzOverflow="overflow" vert="horz" wrap="square" lIns="91440" tIns="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B0128" id="Rounded Rectangle 19" o:spid="_x0000_s1026" style="position:absolute;margin-left:-8.25pt;margin-top:138.2pt;width:218pt;height:175.5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" fillcolor="#23a9e0" stroked="f">
                <v:fill opacity="26471f"/>
                <v:textbox inset=",0,,7.2pt">
                  <w:txbxContent>
                    <w:p w14:paraId="3287D464" w14:textId="77777777" w:rsidR="00BE5AB4" w:rsidRPr="00EF2B03" w:rsidRDefault="00BE5AB4" w:rsidP="00BE5AB4">
                      <w:pPr>
                        <w:jc w:val="center"/>
                        <w:rPr>
                          <w:rFonts w:ascii="Segoe UI" w:hAnsi="Segoe UI" w:cs="Segoe UI"/>
                          <w:color w:val="000000" w:themeColor="text1"/>
                          <w:sz w:val="22"/>
                          <w:szCs w:val="22"/>
                        </w:rPr>
                      </w:pPr>
                      <w:r w:rsidRPr="00EF2B03">
                        <w:rPr>
                          <w:rFonts w:ascii="Segoe UI" w:hAnsi="Segoe UI" w:cs="Segoe UI"/>
                          <w:b/>
                          <w:bCs/>
                          <w:noProof/>
                          <w:color w:val="000000" w:themeColor="text1"/>
                          <w:sz w:val="22"/>
                          <w:szCs w:val="22"/>
                        </w:rPr>
                        <w:drawing>
                          <wp:inline distT="0" distB="0" distL="0" distR="0" wp14:anchorId="32494165" wp14:editId="3F5E8AEB">
                            <wp:extent cx="604911" cy="604911"/>
                            <wp:effectExtent l="0" t="0" r="0" b="0"/>
                            <wp:docPr id="39" name="Graphic 3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12735" cy="612735"/>
                                    </a:xfrm>
                                    <a:prstGeom prst="rect">
                                      <a:avLst/>
                                    </a:prstGeom>
                                  </pic:spPr>
                                </pic:pic>
                              </a:graphicData>
                            </a:graphic>
                          </wp:inline>
                        </w:drawing>
                      </w:r>
                    </w:p>
                    <w:p w14:paraId="1FEBC09E" w14:textId="77777777" w:rsidR="00BE5AB4" w:rsidRPr="00EF2B03" w:rsidRDefault="00BE5AB4" w:rsidP="00BE5AB4">
                      <w:pPr>
                        <w:jc w:val="center"/>
                        <w:rPr>
                          <w:rFonts w:ascii="Segoe UI" w:hAnsi="Segoe UI" w:cs="Segoe UI"/>
                          <w:color w:val="000000" w:themeColor="text1"/>
                          <w:sz w:val="22"/>
                          <w:szCs w:val="22"/>
                        </w:rPr>
                      </w:pPr>
                      <w:r w:rsidRPr="00EF2B03">
                        <w:rPr>
                          <w:rFonts w:ascii="Segoe UI" w:hAnsi="Segoe UI" w:cs="Segoe UI"/>
                          <w:color w:val="000000" w:themeColor="text1"/>
                          <w:sz w:val="22"/>
                          <w:szCs w:val="22"/>
                        </w:rPr>
                        <w:t>The Cancer Prevention at Your Fingertips, Empowering Veterans Through Mobile Application</w:t>
                      </w:r>
                      <w:r w:rsidRPr="00EF2B03">
                        <w:rPr>
                          <w:rFonts w:ascii="Segoe UI" w:hAnsi="Segoe UI" w:cs="Segoe UI"/>
                          <w:b/>
                          <w:bCs/>
                          <w:color w:val="000000" w:themeColor="text1"/>
                          <w:sz w:val="22"/>
                          <w:szCs w:val="22"/>
                        </w:rPr>
                        <w:t xml:space="preserve"> </w:t>
                      </w:r>
                      <w:r w:rsidRPr="00EF2B03">
                        <w:rPr>
                          <w:rFonts w:ascii="Segoe UI" w:hAnsi="Segoe UI" w:cs="Segoe UI"/>
                          <w:color w:val="000000" w:themeColor="text1"/>
                          <w:sz w:val="22"/>
                          <w:szCs w:val="22"/>
                        </w:rPr>
                        <w:t xml:space="preserve">practice is </w:t>
                      </w:r>
                      <w:r w:rsidRPr="00EF2B03">
                        <w:rPr>
                          <w:rFonts w:ascii="Segoe UI" w:hAnsi="Segoe UI" w:cs="Segoe UI"/>
                          <w:b/>
                          <w:bCs/>
                          <w:color w:val="000000" w:themeColor="text1"/>
                          <w:sz w:val="22"/>
                          <w:szCs w:val="22"/>
                        </w:rPr>
                        <w:t>1 of 10</w:t>
                      </w:r>
                      <w:r w:rsidRPr="00EF2B03">
                        <w:rPr>
                          <w:rFonts w:ascii="Segoe UI" w:hAnsi="Segoe UI" w:cs="Segoe UI"/>
                          <w:color w:val="000000" w:themeColor="text1"/>
                          <w:sz w:val="22"/>
                          <w:szCs w:val="22"/>
                        </w:rPr>
                        <w:t xml:space="preserve"> Promising Practices to emerge from the seventh VHA Shark Tank Competition, selected from a </w:t>
                      </w:r>
                      <w:r w:rsidRPr="00EF2B03">
                        <w:rPr>
                          <w:rFonts w:ascii="Segoe UI" w:hAnsi="Segoe UI" w:cs="Segoe UI"/>
                          <w:b/>
                          <w:bCs/>
                          <w:color w:val="000000" w:themeColor="text1"/>
                          <w:sz w:val="22"/>
                          <w:szCs w:val="22"/>
                        </w:rPr>
                        <w:t xml:space="preserve">total of 323 </w:t>
                      </w:r>
                      <w:r w:rsidRPr="00EF2B03">
                        <w:rPr>
                          <w:rFonts w:ascii="Segoe UI" w:hAnsi="Segoe UI" w:cs="Segoe UI"/>
                          <w:color w:val="000000" w:themeColor="text1"/>
                          <w:sz w:val="22"/>
                          <w:szCs w:val="22"/>
                        </w:rPr>
                        <w:t>practice submissions.</w:t>
                      </w:r>
                    </w:p>
                  </w:txbxContent>
                </v:textbox>
                <w10:wrap type="square"/>
              </v:roundrect>
            </w:pict>
          </mc:Fallback>
        </mc:AlternateContent>
      </w:r>
      <w:r w:rsidR="00BE5AB4" w:rsidRPr="00D962C2">
        <w:rPr>
          <w:rFonts w:ascii="Segoe UI" w:hAnsi="Segoe UI" w:cs="Segoe UI"/>
        </w:rPr>
        <w:t xml:space="preserve">CPMA was implemented in response to Michael E. </w:t>
      </w:r>
      <w:proofErr w:type="spellStart"/>
      <w:r w:rsidR="00BE5AB4" w:rsidRPr="00D962C2">
        <w:rPr>
          <w:rFonts w:ascii="Segoe UI" w:hAnsi="Segoe UI" w:cs="Segoe UI"/>
        </w:rPr>
        <w:t>DeBakey</w:t>
      </w:r>
      <w:proofErr w:type="spellEnd"/>
      <w:r w:rsidR="00BE5AB4" w:rsidRPr="00D962C2">
        <w:rPr>
          <w:rFonts w:ascii="Segoe UI" w:hAnsi="Segoe UI" w:cs="Segoe UI"/>
        </w:rPr>
        <w:t xml:space="preserve"> VA Medical Center in Houston, T</w:t>
      </w:r>
      <w:r w:rsidR="00161582">
        <w:rPr>
          <w:rFonts w:ascii="Segoe UI" w:hAnsi="Segoe UI" w:cs="Segoe UI"/>
        </w:rPr>
        <w:t>exas</w:t>
      </w:r>
      <w:r w:rsidR="00BE5AB4" w:rsidRPr="00D962C2">
        <w:rPr>
          <w:rFonts w:ascii="Segoe UI" w:hAnsi="Segoe UI" w:cs="Segoe UI"/>
        </w:rPr>
        <w:t xml:space="preserve"> (Houston VA) experiencing the highest volume of endoscopic procedures compared to other VA facilities in the U.S. In preliminary assessment, Houston VA found a high same-day cancellation rate of 20-30% per day. In lieu of these results, a process improvement emerged to minimize system-level delays and improve population-level survival outcomes through mobile integration, Annie Orion, in the ambulatory setting. </w:t>
      </w:r>
    </w:p>
    <w:p w14:paraId="14D151C7" w14:textId="5B5F61B5" w:rsidR="00BE5AB4" w:rsidRPr="00D962C2" w:rsidRDefault="00BE5AB4" w:rsidP="00D0412B">
      <w:pPr>
        <w:pStyle w:val="Header"/>
        <w:tabs>
          <w:tab w:val="center" w:leader="dot" w:pos="7290"/>
        </w:tabs>
        <w:spacing w:after="240" w:line="276" w:lineRule="auto"/>
        <w:rPr>
          <w:rFonts w:ascii="Segoe UI" w:hAnsi="Segoe UI" w:cs="Segoe UI"/>
        </w:rPr>
      </w:pPr>
      <w:r w:rsidRPr="00D962C2">
        <w:rPr>
          <w:rFonts w:ascii="Segoe UI" w:hAnsi="Segoe UI" w:cs="Segoe UI"/>
        </w:rPr>
        <w:t xml:space="preserve">In 2021, the team at Houston VA applied to the seventh </w:t>
      </w:r>
      <w:r w:rsidRPr="00D962C2">
        <w:rPr>
          <w:rFonts w:ascii="Segoe UI" w:hAnsi="Segoe UI" w:cs="Segoe UI"/>
          <w:b/>
          <w:bCs/>
        </w:rPr>
        <w:t>Veterans Health Administration (VHA) Shark Tank Competition</w:t>
      </w:r>
      <w:r w:rsidRPr="00D962C2">
        <w:rPr>
          <w:rFonts w:ascii="Segoe UI" w:hAnsi="Segoe UI" w:cs="Segoe UI"/>
        </w:rPr>
        <w:t xml:space="preserve">, a Diffusion of Excellence </w:t>
      </w:r>
      <w:r w:rsidR="00940902">
        <w:rPr>
          <w:rFonts w:ascii="Segoe UI" w:hAnsi="Segoe UI" w:cs="Segoe UI"/>
        </w:rPr>
        <w:t>i</w:t>
      </w:r>
      <w:r w:rsidRPr="00D962C2">
        <w:rPr>
          <w:rFonts w:ascii="Segoe UI" w:hAnsi="Segoe UI" w:cs="Segoe UI"/>
        </w:rPr>
        <w:t xml:space="preserve">nitiative for sourcing clinical and operational Promising Practices that originate at VA facilities. After several rounds of rigorous evaluation from subject matter experts (SMEs) and program office representatives, the CPMA practice </w:t>
      </w:r>
      <w:r w:rsidR="00485BF3">
        <w:rPr>
          <w:rFonts w:ascii="Segoe UI" w:hAnsi="Segoe UI" w:cs="Segoe UI"/>
        </w:rPr>
        <w:t>competed</w:t>
      </w:r>
      <w:r w:rsidRPr="00D962C2">
        <w:rPr>
          <w:rFonts w:ascii="Segoe UI" w:hAnsi="Segoe UI" w:cs="Segoe UI"/>
        </w:rPr>
        <w:t xml:space="preserve"> in VHA Shark Tank Competition and </w:t>
      </w:r>
      <w:r w:rsidR="00485BF3">
        <w:rPr>
          <w:rFonts w:ascii="Segoe UI" w:hAnsi="Segoe UI" w:cs="Segoe UI"/>
        </w:rPr>
        <w:t xml:space="preserve">was </w:t>
      </w:r>
      <w:r w:rsidRPr="00D962C2">
        <w:rPr>
          <w:rFonts w:ascii="Segoe UI" w:hAnsi="Segoe UI" w:cs="Segoe UI"/>
        </w:rPr>
        <w:t xml:space="preserve">designated as a Promising Practice </w:t>
      </w:r>
      <w:r w:rsidR="000A6564">
        <w:rPr>
          <w:rFonts w:ascii="Segoe UI" w:hAnsi="Segoe UI" w:cs="Segoe UI"/>
        </w:rPr>
        <w:t xml:space="preserve">and </w:t>
      </w:r>
      <w:r w:rsidRPr="00D962C2">
        <w:rPr>
          <w:rFonts w:ascii="Segoe UI" w:hAnsi="Segoe UI" w:cs="Segoe UI"/>
        </w:rPr>
        <w:t>replicated at the Captain James A. Lovell Federal Health Care Center (VA Medical Center North Chicago).</w:t>
      </w:r>
    </w:p>
    <w:p w14:paraId="63034D27" w14:textId="1A7448EB" w:rsidR="00D70571" w:rsidRPr="00D962C2" w:rsidRDefault="00850E83" w:rsidP="00015CD8">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4" w:name="_Toc116303960"/>
      <w:r w:rsidRPr="00D962C2">
        <w:rPr>
          <w:rFonts w:ascii="Segoe UI" w:hAnsi="Segoe UI" w:cs="Segoe UI"/>
          <w:b/>
          <w:bCs/>
          <w:color w:val="4C599F"/>
          <w:sz w:val="36"/>
          <w:szCs w:val="36"/>
        </w:rPr>
        <w:t>What is</w:t>
      </w:r>
      <w:r w:rsidR="00015CD8" w:rsidRPr="00D962C2">
        <w:rPr>
          <w:rFonts w:ascii="Segoe UI" w:hAnsi="Segoe UI" w:cs="Segoe UI"/>
          <w:b/>
          <w:bCs/>
          <w:color w:val="4C599F"/>
          <w:sz w:val="36"/>
          <w:szCs w:val="36"/>
        </w:rPr>
        <w:t xml:space="preserve"> CPMA</w:t>
      </w:r>
      <w:r w:rsidR="00B1045D" w:rsidRPr="00D962C2">
        <w:rPr>
          <w:rFonts w:ascii="Segoe UI" w:hAnsi="Segoe UI" w:cs="Segoe UI"/>
          <w:b/>
          <w:bCs/>
          <w:color w:val="4C599F"/>
          <w:sz w:val="36"/>
          <w:szCs w:val="36"/>
        </w:rPr>
        <w:t>?</w:t>
      </w:r>
      <w:bookmarkEnd w:id="4"/>
    </w:p>
    <w:p w14:paraId="301C141F" w14:textId="4B5495BE" w:rsidR="003549AA" w:rsidRPr="00D962C2" w:rsidRDefault="004615BA"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CPMA </w:t>
      </w:r>
      <w:r w:rsidR="00411A35" w:rsidRPr="00D962C2">
        <w:rPr>
          <w:rFonts w:ascii="Segoe UI" w:hAnsi="Segoe UI" w:cs="Segoe UI"/>
        </w:rPr>
        <w:t>is a colon preparation protocol developed by nursing staff in the Gastroenterology (GI)</w:t>
      </w:r>
      <w:r w:rsidR="007A32A0" w:rsidRPr="00D962C2">
        <w:rPr>
          <w:rFonts w:ascii="Segoe UI" w:hAnsi="Segoe UI" w:cs="Segoe UI"/>
        </w:rPr>
        <w:t xml:space="preserve"> clinic</w:t>
      </w:r>
      <w:r w:rsidR="00041380" w:rsidRPr="00D962C2">
        <w:rPr>
          <w:rFonts w:ascii="Segoe UI" w:hAnsi="Segoe UI" w:cs="Segoe UI"/>
        </w:rPr>
        <w:t xml:space="preserve"> </w:t>
      </w:r>
      <w:r w:rsidR="009F2103" w:rsidRPr="00D962C2">
        <w:rPr>
          <w:rFonts w:ascii="Segoe UI" w:hAnsi="Segoe UI" w:cs="Segoe UI"/>
        </w:rPr>
        <w:t>in collaboration with an oncology nurse navigator</w:t>
      </w:r>
      <w:r w:rsidR="008238C5" w:rsidRPr="00D962C2">
        <w:rPr>
          <w:rFonts w:ascii="Segoe UI" w:hAnsi="Segoe UI" w:cs="Segoe UI"/>
        </w:rPr>
        <w:t xml:space="preserve">. This </w:t>
      </w:r>
      <w:r w:rsidR="000743FC" w:rsidRPr="00D962C2">
        <w:rPr>
          <w:rFonts w:ascii="Segoe UI" w:hAnsi="Segoe UI" w:cs="Segoe UI"/>
        </w:rPr>
        <w:t>practice</w:t>
      </w:r>
      <w:r w:rsidR="00411A35" w:rsidRPr="00D962C2">
        <w:rPr>
          <w:rFonts w:ascii="Segoe UI" w:hAnsi="Segoe UI" w:cs="Segoe UI"/>
        </w:rPr>
        <w:t xml:space="preserve"> </w:t>
      </w:r>
      <w:r w:rsidRPr="00D962C2">
        <w:rPr>
          <w:rFonts w:ascii="Segoe UI" w:hAnsi="Segoe UI" w:cs="Segoe UI"/>
        </w:rPr>
        <w:t xml:space="preserve">empowers Veterans, </w:t>
      </w:r>
      <w:r w:rsidR="00C84995" w:rsidRPr="00D962C2">
        <w:rPr>
          <w:rFonts w:ascii="Segoe UI" w:hAnsi="Segoe UI" w:cs="Segoe UI"/>
        </w:rPr>
        <w:t>active-duty service members</w:t>
      </w:r>
      <w:r w:rsidRPr="00D962C2">
        <w:rPr>
          <w:rFonts w:ascii="Segoe UI" w:hAnsi="Segoe UI" w:cs="Segoe UI"/>
        </w:rPr>
        <w:t>, and their families through</w:t>
      </w:r>
      <w:r w:rsidR="00FF1972" w:rsidRPr="00D962C2">
        <w:rPr>
          <w:rFonts w:ascii="Segoe UI" w:hAnsi="Segoe UI" w:cs="Segoe UI"/>
        </w:rPr>
        <w:t xml:space="preserve"> the utilization</w:t>
      </w:r>
      <w:r w:rsidR="00A90638" w:rsidRPr="00D962C2">
        <w:rPr>
          <w:rFonts w:ascii="Segoe UI" w:hAnsi="Segoe UI" w:cs="Segoe UI"/>
        </w:rPr>
        <w:t xml:space="preserve"> of</w:t>
      </w:r>
      <w:r w:rsidR="00A25B10" w:rsidRPr="00D962C2">
        <w:rPr>
          <w:rFonts w:ascii="Segoe UI" w:hAnsi="Segoe UI" w:cs="Segoe UI"/>
        </w:rPr>
        <w:t xml:space="preserve"> a Short Message </w:t>
      </w:r>
      <w:r w:rsidR="00772054" w:rsidRPr="00D962C2">
        <w:rPr>
          <w:rFonts w:ascii="Segoe UI" w:hAnsi="Segoe UI" w:cs="Segoe UI"/>
        </w:rPr>
        <w:t>Service</w:t>
      </w:r>
      <w:r w:rsidR="00A25B10" w:rsidRPr="00D962C2">
        <w:rPr>
          <w:rFonts w:ascii="Segoe UI" w:hAnsi="Segoe UI" w:cs="Segoe UI"/>
        </w:rPr>
        <w:t xml:space="preserve"> (SMS) text messaging </w:t>
      </w:r>
      <w:r w:rsidR="00D81A77" w:rsidRPr="00D962C2">
        <w:rPr>
          <w:rFonts w:ascii="Segoe UI" w:hAnsi="Segoe UI" w:cs="Segoe UI"/>
        </w:rPr>
        <w:t>service, Annie</w:t>
      </w:r>
      <w:r w:rsidR="00403E6B" w:rsidRPr="00D962C2">
        <w:rPr>
          <w:rFonts w:ascii="Segoe UI" w:hAnsi="Segoe UI" w:cs="Segoe UI"/>
        </w:rPr>
        <w:t xml:space="preserve"> Orion</w:t>
      </w:r>
      <w:r w:rsidRPr="00D962C2">
        <w:rPr>
          <w:rFonts w:ascii="Segoe UI" w:hAnsi="Segoe UI" w:cs="Segoe UI"/>
        </w:rPr>
        <w:t xml:space="preserve">. </w:t>
      </w:r>
    </w:p>
    <w:p w14:paraId="167F6BCF" w14:textId="2A133CFD" w:rsidR="00353D52" w:rsidRPr="00D962C2" w:rsidRDefault="003975A8"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CPMA</w:t>
      </w:r>
      <w:r w:rsidR="004615BA" w:rsidRPr="00D962C2">
        <w:rPr>
          <w:rFonts w:ascii="Segoe UI" w:hAnsi="Segoe UI" w:cs="Segoe UI"/>
        </w:rPr>
        <w:t xml:space="preserve"> works towards reducing same-day cancellations, increasing national awareness and adoption, encouraging innovation and system redesign, promoting innovation utilization in the ambulatory setting, and building relationships with national stakeholders.  </w:t>
      </w:r>
    </w:p>
    <w:p w14:paraId="1AAFA482" w14:textId="1D9C00E9" w:rsidR="00AD04E9" w:rsidRPr="00D962C2" w:rsidRDefault="00AD04E9" w:rsidP="00D0412B">
      <w:pPr>
        <w:pStyle w:val="Header"/>
        <w:tabs>
          <w:tab w:val="clear" w:pos="4680"/>
          <w:tab w:val="center" w:leader="dot" w:pos="7290"/>
        </w:tabs>
        <w:spacing w:after="120" w:line="276" w:lineRule="auto"/>
        <w:rPr>
          <w:rFonts w:ascii="Segoe UI" w:hAnsi="Segoe UI" w:cs="Segoe UI"/>
        </w:rPr>
      </w:pPr>
    </w:p>
    <w:p w14:paraId="33AAA1D7" w14:textId="3B6A0041" w:rsidR="00850E83" w:rsidRPr="00D962C2" w:rsidRDefault="00850E83" w:rsidP="00D0412B">
      <w:pPr>
        <w:pStyle w:val="Header"/>
        <w:tabs>
          <w:tab w:val="clear" w:pos="4680"/>
          <w:tab w:val="center" w:leader="dot" w:pos="7290"/>
        </w:tabs>
        <w:spacing w:after="360"/>
        <w:outlineLvl w:val="1"/>
        <w:rPr>
          <w:rFonts w:ascii="Segoe UI" w:hAnsi="Segoe UI" w:cs="Segoe UI"/>
          <w:b/>
          <w:bCs/>
          <w:color w:val="4C599F"/>
          <w:sz w:val="36"/>
          <w:szCs w:val="36"/>
        </w:rPr>
      </w:pPr>
      <w:bookmarkStart w:id="5" w:name="_Toc116303961"/>
      <w:r w:rsidRPr="00D962C2">
        <w:rPr>
          <w:rFonts w:ascii="Segoe UI" w:hAnsi="Segoe UI" w:cs="Segoe UI"/>
          <w:b/>
          <w:bCs/>
          <w:color w:val="4C599F"/>
          <w:sz w:val="36"/>
          <w:szCs w:val="36"/>
        </w:rPr>
        <w:t>How does this practice work?</w:t>
      </w:r>
      <w:bookmarkEnd w:id="5"/>
    </w:p>
    <w:p w14:paraId="2A906F48" w14:textId="6C98944E" w:rsidR="003B73E6" w:rsidRPr="00D962C2" w:rsidRDefault="005109BC"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noProof/>
        </w:rPr>
        <w:drawing>
          <wp:anchor distT="0" distB="0" distL="114300" distR="114300" simplePos="0" relativeHeight="251650051" behindDoc="0" locked="0" layoutInCell="1" allowOverlap="1" wp14:anchorId="0D2C83DD" wp14:editId="1D621987">
            <wp:simplePos x="0" y="0"/>
            <wp:positionH relativeFrom="column">
              <wp:posOffset>3276600</wp:posOffset>
            </wp:positionH>
            <wp:positionV relativeFrom="paragraph">
              <wp:posOffset>39370</wp:posOffset>
            </wp:positionV>
            <wp:extent cx="2731135" cy="2954655"/>
            <wp:effectExtent l="0" t="0" r="0" b="4445"/>
            <wp:wrapSquare wrapText="bothSides"/>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1135" cy="2954655"/>
                    </a:xfrm>
                    <a:prstGeom prst="rect">
                      <a:avLst/>
                    </a:prstGeom>
                  </pic:spPr>
                </pic:pic>
              </a:graphicData>
            </a:graphic>
            <wp14:sizeRelH relativeFrom="page">
              <wp14:pctWidth>0</wp14:pctWidth>
            </wp14:sizeRelH>
            <wp14:sizeRelV relativeFrom="page">
              <wp14:pctHeight>0</wp14:pctHeight>
            </wp14:sizeRelV>
          </wp:anchor>
        </w:drawing>
      </w:r>
      <w:r w:rsidR="004615BA" w:rsidRPr="00D962C2">
        <w:rPr>
          <w:rFonts w:ascii="Segoe UI" w:hAnsi="Segoe UI" w:cs="Segoe UI"/>
        </w:rPr>
        <w:t>CPMA utilizes, Annie</w:t>
      </w:r>
      <w:r w:rsidR="00403E6B" w:rsidRPr="00D962C2">
        <w:rPr>
          <w:rFonts w:ascii="Segoe UI" w:hAnsi="Segoe UI" w:cs="Segoe UI"/>
        </w:rPr>
        <w:t xml:space="preserve"> Orion</w:t>
      </w:r>
      <w:r w:rsidR="004615BA" w:rsidRPr="00D962C2">
        <w:rPr>
          <w:rFonts w:ascii="Segoe UI" w:hAnsi="Segoe UI" w:cs="Segoe UI"/>
        </w:rPr>
        <w:t>,</w:t>
      </w:r>
      <w:r w:rsidR="00861A68" w:rsidRPr="00D962C2">
        <w:rPr>
          <w:rFonts w:ascii="Segoe UI" w:hAnsi="Segoe UI" w:cs="Segoe UI"/>
        </w:rPr>
        <w:t xml:space="preserve"> a SMS text messaging capability</w:t>
      </w:r>
      <w:r w:rsidR="004615BA" w:rsidRPr="00D962C2">
        <w:rPr>
          <w:rFonts w:ascii="Segoe UI" w:hAnsi="Segoe UI" w:cs="Segoe UI"/>
        </w:rPr>
        <w:t xml:space="preserve"> that promotes self-care for Veterans, </w:t>
      </w:r>
      <w:r w:rsidR="00C84995" w:rsidRPr="00D962C2">
        <w:rPr>
          <w:rFonts w:ascii="Segoe UI" w:hAnsi="Segoe UI" w:cs="Segoe UI"/>
        </w:rPr>
        <w:t>active-duty service members</w:t>
      </w:r>
      <w:r w:rsidR="004615BA" w:rsidRPr="00D962C2">
        <w:rPr>
          <w:rFonts w:ascii="Segoe UI" w:hAnsi="Segoe UI" w:cs="Segoe UI"/>
        </w:rPr>
        <w:t>, and their families enrolled in the VA Health Care system</w:t>
      </w:r>
      <w:r w:rsidR="00087EFE" w:rsidRPr="00D962C2">
        <w:rPr>
          <w:rFonts w:ascii="Segoe UI" w:hAnsi="Segoe UI" w:cs="Segoe UI"/>
        </w:rPr>
        <w:t xml:space="preserve"> by providing </w:t>
      </w:r>
      <w:r w:rsidR="0021516A" w:rsidRPr="00D962C2">
        <w:rPr>
          <w:rFonts w:ascii="Segoe UI" w:hAnsi="Segoe UI" w:cs="Segoe UI"/>
        </w:rPr>
        <w:t>appointment reminders and preparation for their colonoscopies</w:t>
      </w:r>
      <w:r w:rsidR="004615BA" w:rsidRPr="00D962C2">
        <w:rPr>
          <w:rFonts w:ascii="Segoe UI" w:hAnsi="Segoe UI" w:cs="Segoe UI"/>
        </w:rPr>
        <w:t>.</w:t>
      </w:r>
    </w:p>
    <w:p w14:paraId="44AEA962" w14:textId="4F2B05CE" w:rsidR="00811DAE" w:rsidRPr="00D962C2" w:rsidRDefault="004615BA"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Annie </w:t>
      </w:r>
      <w:r w:rsidR="00403E6B" w:rsidRPr="00D962C2">
        <w:rPr>
          <w:rFonts w:ascii="Segoe UI" w:hAnsi="Segoe UI" w:cs="Segoe UI"/>
        </w:rPr>
        <w:t xml:space="preserve">Orion </w:t>
      </w:r>
      <w:r w:rsidRPr="00D962C2">
        <w:rPr>
          <w:rFonts w:ascii="Segoe UI" w:hAnsi="Segoe UI" w:cs="Segoe UI"/>
        </w:rPr>
        <w:t xml:space="preserve">provides the ability to automatically send self-care reminders to </w:t>
      </w:r>
      <w:r w:rsidR="00CB7EC4" w:rsidRPr="00D962C2">
        <w:rPr>
          <w:rFonts w:ascii="Segoe UI" w:hAnsi="Segoe UI" w:cs="Segoe UI"/>
        </w:rPr>
        <w:t>patient</w:t>
      </w:r>
      <w:r w:rsidR="006928F4" w:rsidRPr="00D962C2">
        <w:rPr>
          <w:rFonts w:ascii="Segoe UI" w:hAnsi="Segoe UI" w:cs="Segoe UI"/>
        </w:rPr>
        <w:t>s</w:t>
      </w:r>
      <w:r w:rsidR="00CB7EC4" w:rsidRPr="00D962C2">
        <w:rPr>
          <w:rFonts w:ascii="Segoe UI" w:hAnsi="Segoe UI" w:cs="Segoe UI"/>
        </w:rPr>
        <w:t xml:space="preserve"> and</w:t>
      </w:r>
      <w:r w:rsidRPr="00D962C2">
        <w:rPr>
          <w:rFonts w:ascii="Segoe UI" w:hAnsi="Segoe UI" w:cs="Segoe UI"/>
        </w:rPr>
        <w:t xml:space="preserve"> is designed to reinforce Veteran’s plan of care. </w:t>
      </w:r>
      <w:r w:rsidR="00F85CDC" w:rsidRPr="00D962C2">
        <w:rPr>
          <w:rFonts w:ascii="Segoe UI" w:hAnsi="Segoe UI" w:cs="Segoe UI"/>
        </w:rPr>
        <w:t xml:space="preserve">It </w:t>
      </w:r>
      <w:r w:rsidR="006928F4" w:rsidRPr="00D962C2">
        <w:rPr>
          <w:rFonts w:ascii="Segoe UI" w:hAnsi="Segoe UI" w:cs="Segoe UI"/>
        </w:rPr>
        <w:t xml:space="preserve">can be </w:t>
      </w:r>
      <w:r w:rsidR="00A76FF6" w:rsidRPr="00D962C2">
        <w:rPr>
          <w:rFonts w:ascii="Segoe UI" w:hAnsi="Segoe UI" w:cs="Segoe UI"/>
        </w:rPr>
        <w:t xml:space="preserve">used with either a basic cell phone or smart phone </w:t>
      </w:r>
      <w:r w:rsidR="00BB0E9E" w:rsidRPr="00D962C2">
        <w:rPr>
          <w:rFonts w:ascii="Segoe UI" w:hAnsi="Segoe UI" w:cs="Segoe UI"/>
        </w:rPr>
        <w:t xml:space="preserve">and </w:t>
      </w:r>
      <w:r w:rsidR="00305EF6" w:rsidRPr="00D962C2">
        <w:rPr>
          <w:rFonts w:ascii="Segoe UI" w:hAnsi="Segoe UI" w:cs="Segoe UI"/>
        </w:rPr>
        <w:t>only</w:t>
      </w:r>
      <w:r w:rsidR="005B5578" w:rsidRPr="00D962C2">
        <w:rPr>
          <w:rFonts w:ascii="Segoe UI" w:hAnsi="Segoe UI" w:cs="Segoe UI"/>
        </w:rPr>
        <w:t xml:space="preserve"> for patients who </w:t>
      </w:r>
      <w:r w:rsidR="002F4314" w:rsidRPr="00D962C2">
        <w:rPr>
          <w:rFonts w:ascii="Segoe UI" w:hAnsi="Segoe UI" w:cs="Segoe UI"/>
        </w:rPr>
        <w:t>agree to receiv</w:t>
      </w:r>
      <w:r w:rsidR="00305EF6" w:rsidRPr="00D962C2">
        <w:rPr>
          <w:rFonts w:ascii="Segoe UI" w:hAnsi="Segoe UI" w:cs="Segoe UI"/>
        </w:rPr>
        <w:t>e</w:t>
      </w:r>
      <w:r w:rsidR="002F4314" w:rsidRPr="00D962C2">
        <w:rPr>
          <w:rFonts w:ascii="Segoe UI" w:hAnsi="Segoe UI" w:cs="Segoe UI"/>
        </w:rPr>
        <w:t xml:space="preserve"> </w:t>
      </w:r>
      <w:r w:rsidR="00282140" w:rsidRPr="00D962C2">
        <w:rPr>
          <w:rFonts w:ascii="Segoe UI" w:hAnsi="Segoe UI" w:cs="Segoe UI"/>
        </w:rPr>
        <w:t xml:space="preserve">text </w:t>
      </w:r>
      <w:r w:rsidR="002F4314" w:rsidRPr="00D962C2">
        <w:rPr>
          <w:rFonts w:ascii="Segoe UI" w:hAnsi="Segoe UI" w:cs="Segoe UI"/>
        </w:rPr>
        <w:t>message</w:t>
      </w:r>
      <w:r w:rsidR="00282140" w:rsidRPr="00D962C2">
        <w:rPr>
          <w:rFonts w:ascii="Segoe UI" w:hAnsi="Segoe UI" w:cs="Segoe UI"/>
        </w:rPr>
        <w:t xml:space="preserve"> reminders</w:t>
      </w:r>
      <w:r w:rsidR="002F4314" w:rsidRPr="00D962C2">
        <w:rPr>
          <w:rFonts w:ascii="Segoe UI" w:hAnsi="Segoe UI" w:cs="Segoe UI"/>
        </w:rPr>
        <w:t xml:space="preserve"> from </w:t>
      </w:r>
      <w:r w:rsidR="00305EF6" w:rsidRPr="00D962C2">
        <w:rPr>
          <w:rFonts w:ascii="Segoe UI" w:hAnsi="Segoe UI" w:cs="Segoe UI"/>
        </w:rPr>
        <w:t>Annie Orion.</w:t>
      </w:r>
      <w:r w:rsidR="00BB0E9E" w:rsidRPr="00D962C2">
        <w:rPr>
          <w:rFonts w:ascii="Segoe UI" w:hAnsi="Segoe UI" w:cs="Segoe UI"/>
        </w:rPr>
        <w:t xml:space="preserve"> </w:t>
      </w:r>
    </w:p>
    <w:p w14:paraId="033FC10F" w14:textId="388DEAFA" w:rsidR="00E4420E" w:rsidRPr="00D962C2" w:rsidRDefault="004615BA"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Driving </w:t>
      </w:r>
      <w:r w:rsidR="00D84202" w:rsidRPr="00D962C2">
        <w:rPr>
          <w:rFonts w:ascii="Segoe UI" w:hAnsi="Segoe UI" w:cs="Segoe UI"/>
        </w:rPr>
        <w:t>VA’s</w:t>
      </w:r>
      <w:r w:rsidRPr="00D962C2">
        <w:rPr>
          <w:rFonts w:ascii="Segoe UI" w:hAnsi="Segoe UI" w:cs="Segoe UI"/>
        </w:rPr>
        <w:t xml:space="preserve"> strategic priorities as a High Reliability Organization (HRO), Annie </w:t>
      </w:r>
      <w:r w:rsidR="00403E6B" w:rsidRPr="00D962C2">
        <w:rPr>
          <w:rFonts w:ascii="Segoe UI" w:hAnsi="Segoe UI" w:cs="Segoe UI"/>
        </w:rPr>
        <w:t xml:space="preserve">Orion </w:t>
      </w:r>
      <w:r w:rsidRPr="00D962C2">
        <w:rPr>
          <w:rFonts w:ascii="Segoe UI" w:hAnsi="Segoe UI" w:cs="Segoe UI"/>
        </w:rPr>
        <w:t xml:space="preserve">empowers, educates, and engages each </w:t>
      </w:r>
      <w:r w:rsidR="00B047C0" w:rsidRPr="00D962C2">
        <w:rPr>
          <w:rFonts w:ascii="Segoe UI" w:hAnsi="Segoe UI" w:cs="Segoe UI"/>
        </w:rPr>
        <w:t>patient</w:t>
      </w:r>
      <w:r w:rsidRPr="00D962C2">
        <w:rPr>
          <w:rFonts w:ascii="Segoe UI" w:hAnsi="Segoe UI" w:cs="Segoe UI"/>
        </w:rPr>
        <w:t xml:space="preserve"> from the convenience of their home.</w:t>
      </w:r>
      <w:r w:rsidR="002221AE" w:rsidRPr="00D962C2">
        <w:rPr>
          <w:rFonts w:ascii="Segoe UI" w:hAnsi="Segoe UI" w:cs="Segoe UI"/>
        </w:rPr>
        <w:t xml:space="preserve"> </w:t>
      </w:r>
      <w:r w:rsidR="00893B2D" w:rsidRPr="00D962C2">
        <w:rPr>
          <w:rFonts w:ascii="Segoe UI" w:hAnsi="Segoe UI" w:cs="Segoe UI"/>
        </w:rPr>
        <w:t xml:space="preserve">Developed </w:t>
      </w:r>
      <w:r w:rsidR="00FE0DE1" w:rsidRPr="00D962C2">
        <w:rPr>
          <w:rFonts w:ascii="Segoe UI" w:hAnsi="Segoe UI" w:cs="Segoe UI"/>
        </w:rPr>
        <w:t>by VHA,</w:t>
      </w:r>
      <w:r w:rsidR="002221AE" w:rsidRPr="00D962C2">
        <w:rPr>
          <w:rFonts w:ascii="Segoe UI" w:hAnsi="Segoe UI" w:cs="Segoe UI"/>
        </w:rPr>
        <w:t xml:space="preserve"> </w:t>
      </w:r>
      <w:r w:rsidR="00554E97" w:rsidRPr="00D962C2">
        <w:rPr>
          <w:rFonts w:ascii="Segoe UI" w:hAnsi="Segoe UI" w:cs="Segoe UI"/>
        </w:rPr>
        <w:t>Annie</w:t>
      </w:r>
      <w:r w:rsidR="00403E6B" w:rsidRPr="00D962C2">
        <w:rPr>
          <w:rFonts w:ascii="Segoe UI" w:hAnsi="Segoe UI" w:cs="Segoe UI"/>
        </w:rPr>
        <w:t xml:space="preserve"> Orion</w:t>
      </w:r>
      <w:r w:rsidR="00554E97" w:rsidRPr="00D962C2">
        <w:rPr>
          <w:rFonts w:ascii="Segoe UI" w:hAnsi="Segoe UI" w:cs="Segoe UI"/>
        </w:rPr>
        <w:t xml:space="preserve"> </w:t>
      </w:r>
      <w:r w:rsidR="00C373D1" w:rsidRPr="00D962C2">
        <w:rPr>
          <w:rFonts w:ascii="Segoe UI" w:hAnsi="Segoe UI" w:cs="Segoe UI"/>
        </w:rPr>
        <w:t>i</w:t>
      </w:r>
      <w:r w:rsidR="00A45A13" w:rsidRPr="00D962C2">
        <w:rPr>
          <w:rFonts w:ascii="Segoe UI" w:hAnsi="Segoe UI" w:cs="Segoe UI"/>
        </w:rPr>
        <w:t xml:space="preserve">s intended to facilitate health behavior change </w:t>
      </w:r>
      <w:r w:rsidR="00A45A13" w:rsidRPr="00D962C2">
        <w:rPr>
          <w:rFonts w:ascii="Segoe UI" w:hAnsi="Segoe UI" w:cs="Segoe UI"/>
        </w:rPr>
        <w:lastRenderedPageBreak/>
        <w:t>among patients</w:t>
      </w:r>
      <w:r w:rsidR="00C71A13" w:rsidRPr="00D962C2">
        <w:rPr>
          <w:rFonts w:ascii="Segoe UI" w:hAnsi="Segoe UI" w:cs="Segoe UI"/>
        </w:rPr>
        <w:t>; and benefits patients</w:t>
      </w:r>
      <w:r w:rsidR="000F0A39" w:rsidRPr="00D962C2">
        <w:rPr>
          <w:rFonts w:ascii="Segoe UI" w:hAnsi="Segoe UI" w:cs="Segoe UI"/>
        </w:rPr>
        <w:t xml:space="preserve"> by increasing independence and self-management skills.</w:t>
      </w:r>
      <w:r w:rsidR="004C5E0E" w:rsidRPr="00D962C2">
        <w:rPr>
          <w:rFonts w:ascii="Segoe UI" w:hAnsi="Segoe UI" w:cs="Segoe UI"/>
        </w:rPr>
        <w:t xml:space="preserve"> </w:t>
      </w:r>
    </w:p>
    <w:p w14:paraId="4803B3EF" w14:textId="271F2F23" w:rsidR="001C357E" w:rsidRPr="00D962C2" w:rsidRDefault="004C5E0E"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To learn </w:t>
      </w:r>
      <w:r w:rsidR="00C979E0" w:rsidRPr="00D962C2">
        <w:rPr>
          <w:rFonts w:ascii="Segoe UI" w:hAnsi="Segoe UI" w:cs="Segoe UI"/>
        </w:rPr>
        <w:t xml:space="preserve">more about Annie </w:t>
      </w:r>
      <w:r w:rsidR="00B8675C" w:rsidRPr="00D962C2">
        <w:rPr>
          <w:rFonts w:ascii="Segoe UI" w:hAnsi="Segoe UI" w:cs="Segoe UI"/>
        </w:rPr>
        <w:t>Orion</w:t>
      </w:r>
      <w:r w:rsidR="00C979E0" w:rsidRPr="00D962C2">
        <w:rPr>
          <w:rFonts w:ascii="Segoe UI" w:hAnsi="Segoe UI" w:cs="Segoe UI"/>
        </w:rPr>
        <w:t xml:space="preserve">, please reference the </w:t>
      </w:r>
      <w:r w:rsidR="00DA4E88" w:rsidRPr="00D962C2">
        <w:rPr>
          <w:rFonts w:ascii="Segoe UI" w:hAnsi="Segoe UI" w:cs="Segoe UI"/>
          <w:i/>
          <w:iCs/>
        </w:rPr>
        <w:t>Annie Toolkit: Implementation Guide for Annie POCs and VA Staff to Increase Use of Annie in VA Clinics and Hospitals</w:t>
      </w:r>
      <w:r w:rsidR="00545ADB" w:rsidRPr="00D962C2">
        <w:rPr>
          <w:rFonts w:ascii="Segoe UI" w:hAnsi="Segoe UI" w:cs="Segoe UI"/>
        </w:rPr>
        <w:t xml:space="preserve"> </w:t>
      </w:r>
      <w:r w:rsidR="000B041D" w:rsidRPr="00D962C2">
        <w:rPr>
          <w:rFonts w:ascii="Segoe UI" w:hAnsi="Segoe UI" w:cs="Segoe UI"/>
        </w:rPr>
        <w:t>attached</w:t>
      </w:r>
      <w:r w:rsidR="004E1761" w:rsidRPr="00D962C2">
        <w:rPr>
          <w:rFonts w:ascii="Segoe UI" w:hAnsi="Segoe UI" w:cs="Segoe UI"/>
        </w:rPr>
        <w:t xml:space="preserve"> in</w:t>
      </w:r>
      <w:r w:rsidR="003F3E7E" w:rsidRPr="00D962C2">
        <w:rPr>
          <w:rFonts w:ascii="Segoe UI" w:hAnsi="Segoe UI" w:cs="Segoe UI"/>
        </w:rPr>
        <w:t xml:space="preserve"> Table</w:t>
      </w:r>
      <w:r w:rsidR="00CF2AF5" w:rsidRPr="00D962C2">
        <w:rPr>
          <w:rFonts w:ascii="Segoe UI" w:hAnsi="Segoe UI" w:cs="Segoe UI"/>
        </w:rPr>
        <w:t xml:space="preserve"> </w:t>
      </w:r>
      <w:r w:rsidR="000F66F1" w:rsidRPr="00D962C2">
        <w:rPr>
          <w:rFonts w:ascii="Segoe UI" w:hAnsi="Segoe UI" w:cs="Segoe UI"/>
        </w:rPr>
        <w:t>4</w:t>
      </w:r>
      <w:r w:rsidR="00995C1D" w:rsidRPr="00D962C2">
        <w:rPr>
          <w:rFonts w:ascii="Segoe UI" w:hAnsi="Segoe UI" w:cs="Segoe UI"/>
        </w:rPr>
        <w:t xml:space="preserve"> i</w:t>
      </w:r>
      <w:r w:rsidR="000B041D" w:rsidRPr="00D962C2">
        <w:rPr>
          <w:rFonts w:ascii="Segoe UI" w:hAnsi="Segoe UI" w:cs="Segoe UI"/>
        </w:rPr>
        <w:t>n Chapter 5: Resources</w:t>
      </w:r>
      <w:r w:rsidR="00181261" w:rsidRPr="00D962C2">
        <w:rPr>
          <w:rFonts w:ascii="Segoe UI" w:hAnsi="Segoe UI" w:cs="Segoe UI"/>
        </w:rPr>
        <w:t>.</w:t>
      </w:r>
    </w:p>
    <w:p w14:paraId="23AF01B6" w14:textId="76F3C3B0" w:rsidR="00862F32" w:rsidRPr="00D962C2" w:rsidRDefault="00FE1841"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The process flow map </w:t>
      </w:r>
      <w:r w:rsidR="00B60376" w:rsidRPr="00D962C2">
        <w:rPr>
          <w:rFonts w:ascii="Segoe UI" w:hAnsi="Segoe UI" w:cs="Segoe UI"/>
        </w:rPr>
        <w:t xml:space="preserve">in figure 1 </w:t>
      </w:r>
      <w:r w:rsidRPr="00D962C2">
        <w:rPr>
          <w:rFonts w:ascii="Segoe UI" w:hAnsi="Segoe UI" w:cs="Segoe UI"/>
        </w:rPr>
        <w:t xml:space="preserve">below </w:t>
      </w:r>
      <w:r w:rsidR="009D7A70" w:rsidRPr="00D962C2">
        <w:rPr>
          <w:rFonts w:ascii="Segoe UI" w:hAnsi="Segoe UI" w:cs="Segoe UI"/>
        </w:rPr>
        <w:t>shows</w:t>
      </w:r>
      <w:r w:rsidRPr="00D962C2">
        <w:rPr>
          <w:rFonts w:ascii="Segoe UI" w:hAnsi="Segoe UI" w:cs="Segoe UI"/>
        </w:rPr>
        <w:t xml:space="preserve"> an example of how </w:t>
      </w:r>
      <w:r w:rsidR="00722E3E" w:rsidRPr="00D962C2">
        <w:rPr>
          <w:rFonts w:ascii="Segoe UI" w:hAnsi="Segoe UI" w:cs="Segoe UI"/>
        </w:rPr>
        <w:t>CPMA</w:t>
      </w:r>
      <w:r w:rsidR="00074CE5" w:rsidRPr="00D962C2">
        <w:rPr>
          <w:rFonts w:ascii="Segoe UI" w:hAnsi="Segoe UI" w:cs="Segoe UI"/>
        </w:rPr>
        <w:t xml:space="preserve"> is implemented </w:t>
      </w:r>
      <w:r w:rsidR="007867E1" w:rsidRPr="00D962C2">
        <w:rPr>
          <w:rFonts w:ascii="Segoe UI" w:hAnsi="Segoe UI" w:cs="Segoe UI"/>
        </w:rPr>
        <w:t>once a</w:t>
      </w:r>
      <w:r w:rsidR="00F226E1" w:rsidRPr="00D962C2">
        <w:rPr>
          <w:rFonts w:ascii="Segoe UI" w:hAnsi="Segoe UI" w:cs="Segoe UI"/>
        </w:rPr>
        <w:t>n appointment is established by the medical support assistant (MSA)</w:t>
      </w:r>
      <w:r w:rsidR="00597404" w:rsidRPr="00D962C2">
        <w:rPr>
          <w:rFonts w:ascii="Segoe UI" w:hAnsi="Segoe UI" w:cs="Segoe UI"/>
        </w:rPr>
        <w:t xml:space="preserve">. </w:t>
      </w:r>
    </w:p>
    <w:p w14:paraId="2372B5CD" w14:textId="4C64C580" w:rsidR="00FD53BB" w:rsidRPr="00D962C2" w:rsidRDefault="00FD53BB" w:rsidP="00722E3E">
      <w:pPr>
        <w:pStyle w:val="FigureCaption"/>
        <w:numPr>
          <w:ilvl w:val="0"/>
          <w:numId w:val="0"/>
        </w:numPr>
        <w:rPr>
          <w:rFonts w:ascii="Segoe UI" w:hAnsi="Segoe UI" w:cs="Segoe UI"/>
        </w:rPr>
      </w:pPr>
      <w:r w:rsidRPr="00D962C2">
        <w:rPr>
          <w:rFonts w:ascii="Segoe UI" w:hAnsi="Segoe UI" w:cs="Segoe UI"/>
        </w:rPr>
        <w:t xml:space="preserve">Figure </w:t>
      </w:r>
      <w:r w:rsidR="00862F32" w:rsidRPr="00D962C2">
        <w:rPr>
          <w:rFonts w:ascii="Segoe UI" w:hAnsi="Segoe UI" w:cs="Segoe UI"/>
        </w:rPr>
        <w:t>1</w:t>
      </w:r>
      <w:r w:rsidRPr="00D962C2">
        <w:rPr>
          <w:rFonts w:ascii="Segoe UI" w:hAnsi="Segoe UI" w:cs="Segoe UI"/>
        </w:rPr>
        <w:t xml:space="preserve">. Process Flow for CPMA Enrollment </w:t>
      </w:r>
    </w:p>
    <w:p w14:paraId="266B3461" w14:textId="560F6657" w:rsidR="00FD53BB" w:rsidRPr="00D962C2" w:rsidRDefault="00FD53BB" w:rsidP="00722E3E">
      <w:pPr>
        <w:pStyle w:val="Header"/>
        <w:tabs>
          <w:tab w:val="clear" w:pos="4680"/>
          <w:tab w:val="center" w:leader="dot" w:pos="7290"/>
        </w:tabs>
        <w:spacing w:after="480"/>
        <w:ind w:right="403"/>
        <w:jc w:val="both"/>
        <w:rPr>
          <w:rFonts w:ascii="Segoe UI" w:hAnsi="Segoe UI" w:cs="Segoe UI"/>
        </w:rPr>
      </w:pPr>
      <w:r w:rsidRPr="00D962C2">
        <w:rPr>
          <w:rFonts w:ascii="Segoe UI" w:hAnsi="Segoe UI" w:cs="Segoe UI"/>
          <w:b/>
          <w:bCs/>
          <w:noProof/>
        </w:rPr>
        <w:drawing>
          <wp:inline distT="0" distB="0" distL="0" distR="0" wp14:anchorId="010D9874" wp14:editId="0F3398FA">
            <wp:extent cx="5943600" cy="3085444"/>
            <wp:effectExtent l="0" t="0" r="0" b="1270"/>
            <wp:docPr id="5"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9831" cy="3125017"/>
                    </a:xfrm>
                    <a:prstGeom prst="rect">
                      <a:avLst/>
                    </a:prstGeom>
                    <a:noFill/>
                  </pic:spPr>
                </pic:pic>
              </a:graphicData>
            </a:graphic>
          </wp:inline>
        </w:drawing>
      </w:r>
    </w:p>
    <w:p w14:paraId="5770601B" w14:textId="77777777" w:rsidR="00AD4A79" w:rsidRPr="00D962C2" w:rsidRDefault="00AD4A79" w:rsidP="004615BA">
      <w:pPr>
        <w:pStyle w:val="Header"/>
        <w:tabs>
          <w:tab w:val="clear" w:pos="4680"/>
          <w:tab w:val="left" w:pos="0"/>
          <w:tab w:val="center" w:leader="dot" w:pos="7290"/>
        </w:tabs>
        <w:ind w:right="403"/>
        <w:jc w:val="both"/>
        <w:rPr>
          <w:rFonts w:ascii="Segoe UI" w:hAnsi="Segoe UI" w:cs="Segoe UI"/>
        </w:rPr>
      </w:pPr>
    </w:p>
    <w:p w14:paraId="35B309B3" w14:textId="6DAFB46B" w:rsidR="00353D52" w:rsidRPr="00D962C2" w:rsidRDefault="00353D52" w:rsidP="00020710">
      <w:pPr>
        <w:pStyle w:val="Header"/>
        <w:tabs>
          <w:tab w:val="center" w:leader="dot" w:pos="7290"/>
        </w:tabs>
        <w:spacing w:after="240" w:line="276" w:lineRule="auto"/>
        <w:ind w:right="403"/>
        <w:rPr>
          <w:rFonts w:ascii="Segoe UI" w:hAnsi="Segoe UI" w:cs="Segoe UI"/>
          <w:b/>
          <w:bCs/>
          <w:color w:val="1B7EB9"/>
          <w:sz w:val="52"/>
          <w:szCs w:val="52"/>
        </w:rPr>
      </w:pPr>
      <w:bookmarkStart w:id="6" w:name="Chapter2"/>
    </w:p>
    <w:p w14:paraId="17EC3F2D" w14:textId="57CCD62B" w:rsidR="00020710" w:rsidRPr="00D962C2" w:rsidRDefault="00020710">
      <w:pPr>
        <w:rPr>
          <w:rFonts w:ascii="Segoe UI" w:hAnsi="Segoe UI" w:cs="Segoe UI"/>
          <w:b/>
          <w:bCs/>
          <w:color w:val="1B7EB9"/>
          <w:sz w:val="52"/>
          <w:szCs w:val="52"/>
        </w:rPr>
      </w:pPr>
      <w:r w:rsidRPr="00D962C2">
        <w:rPr>
          <w:rFonts w:ascii="Segoe UI" w:hAnsi="Segoe UI" w:cs="Segoe UI"/>
          <w:b/>
          <w:bCs/>
          <w:color w:val="1B7EB9"/>
          <w:sz w:val="52"/>
          <w:szCs w:val="52"/>
        </w:rPr>
        <w:br w:type="page"/>
      </w:r>
    </w:p>
    <w:p w14:paraId="7BE7FD37" w14:textId="099A5C45" w:rsidR="00850E83" w:rsidRPr="00D962C2" w:rsidRDefault="00850E83" w:rsidP="005109BC">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7" w:name="_Toc116303962"/>
      <w:r w:rsidRPr="00D962C2">
        <w:rPr>
          <w:rFonts w:ascii="Segoe UI" w:hAnsi="Segoe UI" w:cs="Segoe UI"/>
          <w:b/>
          <w:bCs/>
          <w:color w:val="1B7EB9"/>
          <w:sz w:val="52"/>
          <w:szCs w:val="52"/>
        </w:rPr>
        <w:t>Chapter 2: Organizational Readiness</w:t>
      </w:r>
      <w:bookmarkEnd w:id="7"/>
    </w:p>
    <w:p w14:paraId="3CA00405" w14:textId="1BF048E2" w:rsidR="00C53D42" w:rsidRPr="00D962C2" w:rsidRDefault="00D859FC"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An Organizational Readiness Assessment can by employed to ensure maximum success in implementing </w:t>
      </w:r>
      <w:r w:rsidR="00A57B4A" w:rsidRPr="00D962C2">
        <w:rPr>
          <w:rFonts w:ascii="Segoe UI" w:hAnsi="Segoe UI" w:cs="Segoe UI"/>
        </w:rPr>
        <w:t>CPMA</w:t>
      </w:r>
      <w:r w:rsidRPr="00D962C2">
        <w:rPr>
          <w:rFonts w:ascii="Segoe UI" w:hAnsi="Segoe UI" w:cs="Segoe UI"/>
        </w:rPr>
        <w:t>.  This assessment takes stock of your site’s existing processes, which is a key step in preparing for the assimilation of a new intervention into your facility’s culture and work systems. One way</w:t>
      </w:r>
      <w:r w:rsidR="00B040BB" w:rsidRPr="00D962C2">
        <w:rPr>
          <w:rFonts w:ascii="Segoe UI" w:hAnsi="Segoe UI" w:cs="Segoe UI"/>
        </w:rPr>
        <w:t xml:space="preserve"> </w:t>
      </w:r>
      <w:r w:rsidRPr="00D962C2">
        <w:rPr>
          <w:rFonts w:ascii="Segoe UI" w:hAnsi="Segoe UI" w:cs="Segoe UI"/>
        </w:rPr>
        <w:t xml:space="preserve">of approaching this is through the </w:t>
      </w:r>
      <w:hyperlink r:id="rId27" w:history="1">
        <w:r w:rsidRPr="00D962C2">
          <w:rPr>
            <w:rStyle w:val="Hyperlink"/>
            <w:rFonts w:ascii="Segoe UI" w:hAnsi="Segoe UI" w:cs="Segoe UI"/>
          </w:rPr>
          <w:t>Consolidated Framework for Implementation Research (CFIR)</w:t>
        </w:r>
      </w:hyperlink>
      <w:r w:rsidRPr="00D962C2">
        <w:rPr>
          <w:rFonts w:ascii="Segoe UI" w:hAnsi="Segoe UI" w:cs="Segoe UI"/>
        </w:rPr>
        <w:t>, which is an implementation science model that offers several considerations to prepare your organization for a successful implementation. While any number of the CFIR considerations may be useful, we recommend focusing on evaluating your facility’s barriers and facilitators, and developing a plan to proceed by following these seven considerations:</w:t>
      </w:r>
    </w:p>
    <w:p w14:paraId="31152F4E" w14:textId="180A11FF" w:rsidR="00D859FC" w:rsidRPr="00D962C2" w:rsidRDefault="00655A81" w:rsidP="00D859FC">
      <w:pPr>
        <w:pStyle w:val="FigureCaption"/>
        <w:jc w:val="both"/>
        <w:rPr>
          <w:rFonts w:ascii="Segoe UI" w:hAnsi="Segoe UI" w:cs="Segoe UI"/>
        </w:rPr>
      </w:pPr>
      <w:r w:rsidRPr="00D962C2">
        <w:rPr>
          <w:rFonts w:ascii="Segoe UI" w:hAnsi="Segoe UI" w:cs="Segoe UI"/>
        </w:rPr>
        <w:t xml:space="preserve">Figure </w:t>
      </w:r>
      <w:r w:rsidR="000A0680" w:rsidRPr="00D962C2">
        <w:rPr>
          <w:rFonts w:ascii="Segoe UI" w:hAnsi="Segoe UI" w:cs="Segoe UI"/>
        </w:rPr>
        <w:t>2</w:t>
      </w:r>
      <w:r w:rsidRPr="00D962C2">
        <w:rPr>
          <w:rFonts w:ascii="Segoe UI" w:hAnsi="Segoe UI" w:cs="Segoe UI"/>
        </w:rPr>
        <w:t xml:space="preserve">. </w:t>
      </w:r>
      <w:r w:rsidR="00D859FC" w:rsidRPr="00D962C2">
        <w:rPr>
          <w:rFonts w:ascii="Segoe UI" w:hAnsi="Segoe UI" w:cs="Segoe UI"/>
        </w:rPr>
        <w:t>Seven considerations when evaluating barriers and facilitators</w:t>
      </w:r>
    </w:p>
    <w:p w14:paraId="14C4A220" w14:textId="77777777" w:rsidR="00D859FC" w:rsidRPr="00D962C2" w:rsidRDefault="00D859FC" w:rsidP="00D859FC">
      <w:pPr>
        <w:pStyle w:val="Figure"/>
        <w:jc w:val="both"/>
        <w:rPr>
          <w:rFonts w:ascii="Segoe UI" w:hAnsi="Segoe UI" w:cs="Segoe UI"/>
        </w:rPr>
      </w:pPr>
      <w:r w:rsidRPr="00D962C2">
        <w:rPr>
          <w:rFonts w:ascii="Segoe UI" w:hAnsi="Segoe UI" w:cs="Segoe UI"/>
        </w:rPr>
        <w:drawing>
          <wp:inline distT="0" distB="0" distL="0" distR="0" wp14:anchorId="5FF87AFD" wp14:editId="228BD66F">
            <wp:extent cx="5918168" cy="2039112"/>
            <wp:effectExtent l="0" t="0" r="635" b="0"/>
            <wp:docPr id="28"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18168" cy="2039112"/>
                    </a:xfrm>
                    <a:prstGeom prst="rect">
                      <a:avLst/>
                    </a:prstGeom>
                  </pic:spPr>
                </pic:pic>
              </a:graphicData>
            </a:graphic>
          </wp:inline>
        </w:drawing>
      </w:r>
    </w:p>
    <w:p w14:paraId="568C507C" w14:textId="7C35B59F" w:rsidR="00D859FC" w:rsidRPr="00D962C2" w:rsidRDefault="00D859FC"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Refer to the </w:t>
      </w:r>
      <w:hyperlink w:anchor="Attachments" w:history="1">
        <w:r w:rsidRPr="00D962C2">
          <w:rPr>
            <w:rStyle w:val="Hyperlink"/>
            <w:rFonts w:ascii="Segoe UI" w:hAnsi="Segoe UI" w:cs="Segoe UI"/>
          </w:rPr>
          <w:t>Attachments section</w:t>
        </w:r>
        <w:r w:rsidR="00F75189" w:rsidRPr="00D962C2">
          <w:rPr>
            <w:rStyle w:val="Hyperlink"/>
            <w:rFonts w:ascii="Segoe UI" w:hAnsi="Segoe UI" w:cs="Segoe UI"/>
          </w:rPr>
          <w:t xml:space="preserve"> in Table 4</w:t>
        </w:r>
      </w:hyperlink>
      <w:r w:rsidRPr="00D962C2">
        <w:rPr>
          <w:rFonts w:ascii="Segoe UI" w:hAnsi="Segoe UI" w:cs="Segoe UI"/>
        </w:rPr>
        <w:t xml:space="preserve"> for an embedded worksheet to assist your team in conducting this assessment. This exercise could shed valuable light on the existing work systems within your facility by identifying and planning for potential barriers, as well as understanding ways to leverage facilitators. Each consideration will allow you and your team to increase the likelihood of a successful implementation!</w:t>
      </w:r>
    </w:p>
    <w:p w14:paraId="42F9A5FA" w14:textId="77777777" w:rsidR="00375096" w:rsidRPr="00D962C2" w:rsidRDefault="00375096">
      <w:pPr>
        <w:rPr>
          <w:rFonts w:ascii="Segoe UI" w:hAnsi="Segoe UI" w:cs="Segoe UI"/>
          <w:b/>
          <w:bCs/>
          <w:color w:val="1B7EB9"/>
          <w:sz w:val="52"/>
          <w:szCs w:val="52"/>
        </w:rPr>
      </w:pPr>
      <w:r w:rsidRPr="00D962C2">
        <w:rPr>
          <w:rFonts w:ascii="Segoe UI" w:hAnsi="Segoe UI" w:cs="Segoe UI"/>
          <w:b/>
          <w:bCs/>
          <w:color w:val="1B7EB9"/>
          <w:sz w:val="52"/>
          <w:szCs w:val="52"/>
        </w:rPr>
        <w:br w:type="page"/>
      </w:r>
    </w:p>
    <w:p w14:paraId="2829F6F1" w14:textId="5E782A3F" w:rsidR="00D859FC" w:rsidRPr="00D962C2" w:rsidRDefault="00D859FC" w:rsidP="005109BC">
      <w:pPr>
        <w:pStyle w:val="Header"/>
        <w:tabs>
          <w:tab w:val="clear" w:pos="4680"/>
          <w:tab w:val="center" w:leader="dot" w:pos="7290"/>
        </w:tabs>
        <w:spacing w:after="360"/>
        <w:outlineLvl w:val="0"/>
        <w:rPr>
          <w:rFonts w:ascii="Segoe UI" w:hAnsi="Segoe UI" w:cs="Segoe UI"/>
          <w:b/>
          <w:bCs/>
          <w:color w:val="1B7EB9"/>
          <w:sz w:val="52"/>
          <w:szCs w:val="52"/>
        </w:rPr>
      </w:pPr>
      <w:bookmarkStart w:id="8" w:name="_Toc116303963"/>
      <w:r w:rsidRPr="00D962C2">
        <w:rPr>
          <w:rFonts w:ascii="Segoe UI" w:hAnsi="Segoe UI" w:cs="Segoe UI"/>
          <w:b/>
          <w:bCs/>
          <w:color w:val="1B7EB9"/>
          <w:sz w:val="52"/>
          <w:szCs w:val="52"/>
        </w:rPr>
        <w:lastRenderedPageBreak/>
        <w:t>Chapter 3: Implementation Roadmap</w:t>
      </w:r>
      <w:bookmarkEnd w:id="8"/>
    </w:p>
    <w:p w14:paraId="02B41987" w14:textId="77243C49" w:rsidR="004D5F4C" w:rsidRPr="00D962C2" w:rsidRDefault="006D71BA"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Implementation of CPMA </w:t>
      </w:r>
      <w:r w:rsidR="00A80777" w:rsidRPr="00D962C2">
        <w:rPr>
          <w:rFonts w:ascii="Segoe UI" w:hAnsi="Segoe UI" w:cs="Segoe UI"/>
        </w:rPr>
        <w:t xml:space="preserve">is estimated to take </w:t>
      </w:r>
      <w:r w:rsidR="005F3EB9" w:rsidRPr="00D962C2">
        <w:rPr>
          <w:rFonts w:ascii="Segoe UI" w:hAnsi="Segoe UI" w:cs="Segoe UI"/>
        </w:rPr>
        <w:t>1-6 m</w:t>
      </w:r>
      <w:r w:rsidR="0008499E" w:rsidRPr="00D962C2">
        <w:rPr>
          <w:rFonts w:ascii="Segoe UI" w:hAnsi="Segoe UI" w:cs="Segoe UI"/>
        </w:rPr>
        <w:t>onths</w:t>
      </w:r>
      <w:r w:rsidR="007D375C" w:rsidRPr="00D962C2">
        <w:rPr>
          <w:rFonts w:ascii="Segoe UI" w:hAnsi="Segoe UI" w:cs="Segoe UI"/>
        </w:rPr>
        <w:t xml:space="preserve">, however this can vary based on buy-in, stakeholder engagement, and </w:t>
      </w:r>
      <w:r w:rsidR="00C56916" w:rsidRPr="00D962C2">
        <w:rPr>
          <w:rFonts w:ascii="Segoe UI" w:hAnsi="Segoe UI" w:cs="Segoe UI"/>
        </w:rPr>
        <w:t>protected time</w:t>
      </w:r>
      <w:r w:rsidR="00182F5F" w:rsidRPr="00D962C2">
        <w:rPr>
          <w:rFonts w:ascii="Segoe UI" w:hAnsi="Segoe UI" w:cs="Segoe UI"/>
        </w:rPr>
        <w:t xml:space="preserve">. </w:t>
      </w:r>
      <w:r w:rsidR="00842DF2" w:rsidRPr="00D962C2">
        <w:rPr>
          <w:rFonts w:ascii="Segoe UI" w:hAnsi="Segoe UI" w:cs="Segoe UI"/>
        </w:rPr>
        <w:t xml:space="preserve">Implementation can move </w:t>
      </w:r>
      <w:r w:rsidR="00AA1AB4" w:rsidRPr="00D962C2">
        <w:rPr>
          <w:rFonts w:ascii="Segoe UI" w:hAnsi="Segoe UI" w:cs="Segoe UI"/>
        </w:rPr>
        <w:t xml:space="preserve">quickly </w:t>
      </w:r>
      <w:r w:rsidR="00730292" w:rsidRPr="00D962C2">
        <w:rPr>
          <w:rFonts w:ascii="Segoe UI" w:hAnsi="Segoe UI" w:cs="Segoe UI"/>
        </w:rPr>
        <w:t xml:space="preserve">if your </w:t>
      </w:r>
      <w:r w:rsidR="00E7269E" w:rsidRPr="00D962C2">
        <w:rPr>
          <w:rFonts w:ascii="Segoe UI" w:hAnsi="Segoe UI" w:cs="Segoe UI"/>
        </w:rPr>
        <w:t>project facilit</w:t>
      </w:r>
      <w:r w:rsidR="00816216" w:rsidRPr="00D962C2">
        <w:rPr>
          <w:rFonts w:ascii="Segoe UI" w:hAnsi="Segoe UI" w:cs="Segoe UI"/>
        </w:rPr>
        <w:t xml:space="preserve">ator/GI </w:t>
      </w:r>
      <w:r w:rsidR="00FF45A4" w:rsidRPr="00D962C2">
        <w:rPr>
          <w:rFonts w:ascii="Segoe UI" w:hAnsi="Segoe UI" w:cs="Segoe UI"/>
        </w:rPr>
        <w:t xml:space="preserve">Nurse </w:t>
      </w:r>
      <w:r w:rsidR="009D494E" w:rsidRPr="00D962C2">
        <w:rPr>
          <w:rFonts w:ascii="Segoe UI" w:hAnsi="Segoe UI" w:cs="Segoe UI"/>
        </w:rPr>
        <w:t>is provided with protected time</w:t>
      </w:r>
      <w:r w:rsidR="00AD7B11" w:rsidRPr="00D962C2">
        <w:rPr>
          <w:rFonts w:ascii="Segoe UI" w:hAnsi="Segoe UI" w:cs="Segoe UI"/>
        </w:rPr>
        <w:t>, approxi</w:t>
      </w:r>
      <w:r w:rsidR="009B6EDB" w:rsidRPr="00D962C2">
        <w:rPr>
          <w:rFonts w:ascii="Segoe UI" w:hAnsi="Segoe UI" w:cs="Segoe UI"/>
        </w:rPr>
        <w:t xml:space="preserve">mately </w:t>
      </w:r>
      <w:r w:rsidR="008526DC" w:rsidRPr="00D962C2">
        <w:rPr>
          <w:rFonts w:ascii="Segoe UI" w:hAnsi="Segoe UI" w:cs="Segoe UI"/>
        </w:rPr>
        <w:t>2</w:t>
      </w:r>
      <w:r w:rsidR="009B6EDB" w:rsidRPr="00D962C2">
        <w:rPr>
          <w:rFonts w:ascii="Segoe UI" w:hAnsi="Segoe UI" w:cs="Segoe UI"/>
        </w:rPr>
        <w:t>-5 hours per week, or a</w:t>
      </w:r>
      <w:r w:rsidR="00130E4F" w:rsidRPr="00D962C2">
        <w:rPr>
          <w:rFonts w:ascii="Segoe UI" w:hAnsi="Segoe UI" w:cs="Segoe UI"/>
        </w:rPr>
        <w:t xml:space="preserve">s determined by your </w:t>
      </w:r>
      <w:r w:rsidR="001D0702" w:rsidRPr="00D962C2">
        <w:rPr>
          <w:rFonts w:ascii="Segoe UI" w:hAnsi="Segoe UI" w:cs="Segoe UI"/>
        </w:rPr>
        <w:t>implementation</w:t>
      </w:r>
      <w:r w:rsidR="00130E4F" w:rsidRPr="00D962C2">
        <w:rPr>
          <w:rFonts w:ascii="Segoe UI" w:hAnsi="Segoe UI" w:cs="Segoe UI"/>
        </w:rPr>
        <w:t xml:space="preserve"> team. </w:t>
      </w:r>
    </w:p>
    <w:p w14:paraId="22B7C628" w14:textId="105CEBB6" w:rsidR="002E2461" w:rsidRPr="00D962C2" w:rsidRDefault="004D5F4C"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Figure </w:t>
      </w:r>
      <w:r w:rsidR="000A0680" w:rsidRPr="00D962C2">
        <w:rPr>
          <w:rFonts w:ascii="Segoe UI" w:hAnsi="Segoe UI" w:cs="Segoe UI"/>
        </w:rPr>
        <w:t>3</w:t>
      </w:r>
      <w:r w:rsidRPr="00D962C2">
        <w:rPr>
          <w:rFonts w:ascii="Segoe UI" w:hAnsi="Segoe UI" w:cs="Segoe UI"/>
        </w:rPr>
        <w:t xml:space="preserve"> provides a high-level roadmap for implementation.</w:t>
      </w:r>
    </w:p>
    <w:p w14:paraId="3D5A0F14" w14:textId="74AF58F7" w:rsidR="002E2461" w:rsidRPr="00D962C2" w:rsidRDefault="002E2461" w:rsidP="002E2461">
      <w:pPr>
        <w:pStyle w:val="FigureCaption"/>
        <w:rPr>
          <w:rFonts w:ascii="Segoe UI" w:hAnsi="Segoe UI" w:cs="Segoe UI"/>
        </w:rPr>
      </w:pPr>
      <w:r w:rsidRPr="00D962C2">
        <w:rPr>
          <w:rFonts w:ascii="Segoe UI" w:hAnsi="Segoe UI" w:cs="Segoe UI"/>
        </w:rPr>
        <w:t xml:space="preserve">Figure </w:t>
      </w:r>
      <w:r w:rsidR="000A0680" w:rsidRPr="00D962C2">
        <w:rPr>
          <w:rFonts w:ascii="Segoe UI" w:hAnsi="Segoe UI" w:cs="Segoe UI"/>
        </w:rPr>
        <w:t>3</w:t>
      </w:r>
      <w:r w:rsidRPr="00D962C2">
        <w:rPr>
          <w:rFonts w:ascii="Segoe UI" w:hAnsi="Segoe UI" w:cs="Segoe UI"/>
        </w:rPr>
        <w:t xml:space="preserve">. </w:t>
      </w:r>
      <w:r w:rsidR="004D5F4C" w:rsidRPr="00D962C2">
        <w:rPr>
          <w:rFonts w:ascii="Segoe UI" w:hAnsi="Segoe UI" w:cs="Segoe UI"/>
        </w:rPr>
        <w:t xml:space="preserve">Implementation </w:t>
      </w:r>
      <w:r w:rsidRPr="00D962C2">
        <w:rPr>
          <w:rFonts w:ascii="Segoe UI" w:hAnsi="Segoe UI" w:cs="Segoe UI"/>
        </w:rPr>
        <w:t xml:space="preserve">Roadmap </w:t>
      </w:r>
      <w:r w:rsidR="004D5F4C" w:rsidRPr="00D962C2">
        <w:rPr>
          <w:rFonts w:ascii="Segoe UI" w:hAnsi="Segoe UI" w:cs="Segoe UI"/>
        </w:rPr>
        <w:t xml:space="preserve">Overview for </w:t>
      </w:r>
      <w:r w:rsidR="003670F0" w:rsidRPr="00D962C2">
        <w:rPr>
          <w:rFonts w:ascii="Segoe UI" w:hAnsi="Segoe UI" w:cs="Segoe UI"/>
        </w:rPr>
        <w:t>CPMA</w:t>
      </w:r>
    </w:p>
    <w:tbl>
      <w:tblPr>
        <w:tblStyle w:val="TableGridLight"/>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850"/>
      </w:tblGrid>
      <w:tr w:rsidR="0023475E" w:rsidRPr="00D962C2" w14:paraId="1D9275CF" w14:textId="77777777" w:rsidTr="005109BC">
        <w:trPr>
          <w:trHeight w:val="492"/>
        </w:trPr>
        <w:tc>
          <w:tcPr>
            <w:tcW w:w="3420" w:type="dxa"/>
            <w:vMerge w:val="restart"/>
            <w:tcBorders>
              <w:top w:val="single" w:sz="12" w:space="0" w:color="2F5496" w:themeColor="accent1" w:themeShade="BF"/>
            </w:tcBorders>
          </w:tcPr>
          <w:p w14:paraId="583D88E4" w14:textId="1DC9AC0D" w:rsidR="008F1581" w:rsidRPr="00D962C2"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D962C2">
              <w:rPr>
                <w:rFonts w:ascii="Segoe UI" w:hAnsi="Segoe UI" w:cs="Segoe UI"/>
                <w:b/>
                <w:bCs/>
                <w:color w:val="2F5496" w:themeColor="accent1" w:themeShade="BF"/>
                <w:sz w:val="20"/>
                <w:szCs w:val="20"/>
              </w:rPr>
              <w:softHyphen/>
            </w:r>
            <w:r w:rsidRPr="00D962C2">
              <w:rPr>
                <w:rFonts w:ascii="Segoe UI" w:eastAsia="Times New Roman" w:hAnsi="Segoe UI" w:cs="Segoe UI"/>
                <w:b/>
                <w:bCs/>
                <w:color w:val="2F5496" w:themeColor="accent1" w:themeShade="BF"/>
                <w:sz w:val="20"/>
                <w:szCs w:val="20"/>
                <w:lang w:eastAsia="en-US"/>
              </w:rPr>
              <w:t xml:space="preserve"> </w:t>
            </w:r>
            <w:r w:rsidRPr="00D962C2">
              <w:rPr>
                <w:rFonts w:ascii="Segoe UI" w:hAnsi="Segoe UI" w:cs="Segoe UI"/>
                <w:b/>
                <w:bCs/>
                <w:color w:val="2F5496" w:themeColor="accent1" w:themeShade="BF"/>
                <w:sz w:val="20"/>
                <w:szCs w:val="20"/>
              </w:rPr>
              <w:t>Phase One: Design Phase</w:t>
            </w:r>
          </w:p>
          <w:p w14:paraId="4BB97BCD" w14:textId="77F077B4" w:rsidR="008F1581" w:rsidRPr="00D962C2" w:rsidRDefault="008F1581" w:rsidP="003278C6">
            <w:pPr>
              <w:pStyle w:val="Header"/>
              <w:tabs>
                <w:tab w:val="center" w:leader="dot" w:pos="7290"/>
              </w:tabs>
              <w:ind w:left="254" w:right="67"/>
              <w:jc w:val="center"/>
              <w:rPr>
                <w:rFonts w:ascii="Segoe UI" w:hAnsi="Segoe UI" w:cs="Segoe UI"/>
                <w:color w:val="000000" w:themeColor="text1"/>
                <w:sz w:val="20"/>
                <w:szCs w:val="20"/>
              </w:rPr>
            </w:pPr>
            <w:r w:rsidRPr="00D962C2">
              <w:rPr>
                <w:rFonts w:ascii="Segoe UI" w:hAnsi="Segoe UI" w:cs="Segoe UI"/>
                <w:color w:val="000000" w:themeColor="text1"/>
                <w:sz w:val="20"/>
                <w:szCs w:val="20"/>
              </w:rPr>
              <w:t xml:space="preserve">(Months </w:t>
            </w:r>
            <w:r w:rsidR="006B7C94" w:rsidRPr="00D962C2">
              <w:rPr>
                <w:rFonts w:ascii="Segoe UI" w:hAnsi="Segoe UI" w:cs="Segoe UI"/>
                <w:color w:val="000000" w:themeColor="text1"/>
                <w:sz w:val="20"/>
                <w:szCs w:val="20"/>
              </w:rPr>
              <w:t>0-</w:t>
            </w:r>
            <w:r w:rsidR="008E5AFA" w:rsidRPr="00D962C2">
              <w:rPr>
                <w:rFonts w:ascii="Segoe UI" w:hAnsi="Segoe UI" w:cs="Segoe UI"/>
                <w:color w:val="000000" w:themeColor="text1"/>
                <w:sz w:val="20"/>
                <w:szCs w:val="20"/>
              </w:rPr>
              <w:t>1</w:t>
            </w:r>
            <w:r w:rsidRPr="00D962C2">
              <w:rPr>
                <w:rFonts w:ascii="Segoe UI" w:hAnsi="Segoe UI" w:cs="Segoe UI"/>
                <w:color w:val="000000" w:themeColor="text1"/>
                <w:sz w:val="20"/>
                <w:szCs w:val="20"/>
              </w:rPr>
              <w:t>)</w:t>
            </w:r>
          </w:p>
          <w:p w14:paraId="11EFDE9B" w14:textId="25CF53AC" w:rsidR="008F1581" w:rsidRPr="00D962C2" w:rsidRDefault="008F1581"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12" w:space="0" w:color="2F5496" w:themeColor="accent1" w:themeShade="BF"/>
              <w:bottom w:val="single" w:sz="4" w:space="0" w:color="2F5496" w:themeColor="accent1" w:themeShade="BF"/>
            </w:tcBorders>
          </w:tcPr>
          <w:p w14:paraId="3A3BA76B" w14:textId="28B91296" w:rsidR="008F1581" w:rsidRPr="00D962C2" w:rsidRDefault="0023475E" w:rsidP="005109BC">
            <w:pPr>
              <w:pStyle w:val="Header"/>
              <w:tabs>
                <w:tab w:val="clear" w:pos="4680"/>
                <w:tab w:val="center" w:leader="dot" w:pos="7290"/>
              </w:tabs>
              <w:spacing w:line="276" w:lineRule="auto"/>
              <w:ind w:left="261" w:right="75"/>
              <w:rPr>
                <w:rFonts w:ascii="Segoe UI" w:hAnsi="Segoe UI" w:cs="Segoe UI"/>
                <w:color w:val="000000" w:themeColor="text1"/>
                <w:sz w:val="20"/>
                <w:szCs w:val="20"/>
              </w:rPr>
            </w:pPr>
            <w:r w:rsidRPr="00D962C2">
              <w:rPr>
                <w:rFonts w:ascii="Segoe UI" w:hAnsi="Segoe UI" w:cs="Segoe UI"/>
                <w:color w:val="000000" w:themeColor="text1"/>
                <w:sz w:val="20"/>
                <w:szCs w:val="20"/>
              </w:rPr>
              <w:t xml:space="preserve">Step </w:t>
            </w:r>
            <w:r w:rsidR="00911E2F" w:rsidRPr="00D962C2">
              <w:rPr>
                <w:rFonts w:ascii="Segoe UI" w:hAnsi="Segoe UI" w:cs="Segoe UI"/>
                <w:color w:val="000000" w:themeColor="text1"/>
                <w:sz w:val="20"/>
                <w:szCs w:val="20"/>
              </w:rPr>
              <w:t>1</w:t>
            </w:r>
            <w:r w:rsidRPr="00D962C2">
              <w:rPr>
                <w:rFonts w:ascii="Segoe UI" w:hAnsi="Segoe UI" w:cs="Segoe UI"/>
                <w:color w:val="000000" w:themeColor="text1"/>
                <w:sz w:val="20"/>
                <w:szCs w:val="20"/>
              </w:rPr>
              <w:t xml:space="preserve">: Identify Practice Champion and </w:t>
            </w:r>
            <w:r w:rsidR="003278C6" w:rsidRPr="00D962C2">
              <w:rPr>
                <w:rFonts w:ascii="Segoe UI" w:hAnsi="Segoe UI" w:cs="Segoe UI"/>
                <w:color w:val="000000" w:themeColor="text1"/>
                <w:sz w:val="20"/>
                <w:szCs w:val="20"/>
              </w:rPr>
              <w:t>Interdisciplinary</w:t>
            </w:r>
            <w:r w:rsidRPr="00D962C2">
              <w:rPr>
                <w:rFonts w:ascii="Segoe UI" w:hAnsi="Segoe UI" w:cs="Segoe UI"/>
                <w:color w:val="000000" w:themeColor="text1"/>
                <w:sz w:val="20"/>
                <w:szCs w:val="20"/>
              </w:rPr>
              <w:t xml:space="preserve"> Team</w:t>
            </w:r>
          </w:p>
        </w:tc>
      </w:tr>
      <w:tr w:rsidR="0023475E" w:rsidRPr="00D962C2" w14:paraId="21AA3F79" w14:textId="77777777" w:rsidTr="005109BC">
        <w:trPr>
          <w:trHeight w:val="360"/>
        </w:trPr>
        <w:tc>
          <w:tcPr>
            <w:tcW w:w="3420" w:type="dxa"/>
            <w:vMerge/>
          </w:tcPr>
          <w:p w14:paraId="16BE5A0C"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4" w:space="0" w:color="2F5496" w:themeColor="accent1" w:themeShade="BF"/>
            </w:tcBorders>
          </w:tcPr>
          <w:p w14:paraId="1F913BA7" w14:textId="2E898A64" w:rsidR="0023475E" w:rsidRPr="00D962C2" w:rsidRDefault="0023475E" w:rsidP="005109BC">
            <w:pPr>
              <w:pStyle w:val="Header"/>
              <w:tabs>
                <w:tab w:val="clear" w:pos="4680"/>
                <w:tab w:val="center" w:leader="dot" w:pos="7290"/>
              </w:tabs>
              <w:spacing w:line="480" w:lineRule="auto"/>
              <w:ind w:left="261" w:right="75"/>
              <w:rPr>
                <w:rFonts w:ascii="Segoe UI" w:hAnsi="Segoe UI" w:cs="Segoe UI"/>
                <w:color w:val="1B7EB9"/>
                <w:sz w:val="20"/>
                <w:szCs w:val="20"/>
              </w:rPr>
            </w:pPr>
            <w:r w:rsidRPr="00D962C2">
              <w:rPr>
                <w:rFonts w:ascii="Segoe UI" w:hAnsi="Segoe UI" w:cs="Segoe UI"/>
                <w:color w:val="000000" w:themeColor="text1"/>
                <w:sz w:val="20"/>
                <w:szCs w:val="20"/>
              </w:rPr>
              <w:t xml:space="preserve">Step </w:t>
            </w:r>
            <w:r w:rsidR="00911E2F" w:rsidRPr="00D962C2">
              <w:rPr>
                <w:rFonts w:ascii="Segoe UI" w:hAnsi="Segoe UI" w:cs="Segoe UI"/>
                <w:color w:val="000000" w:themeColor="text1"/>
                <w:sz w:val="20"/>
                <w:szCs w:val="20"/>
              </w:rPr>
              <w:t>2</w:t>
            </w:r>
            <w:r w:rsidRPr="00D962C2">
              <w:rPr>
                <w:rFonts w:ascii="Segoe UI" w:hAnsi="Segoe UI" w:cs="Segoe UI"/>
                <w:color w:val="000000" w:themeColor="text1"/>
                <w:sz w:val="20"/>
                <w:szCs w:val="20"/>
              </w:rPr>
              <w:t>:</w:t>
            </w:r>
            <w:r w:rsidRPr="00D962C2">
              <w:rPr>
                <w:rFonts w:ascii="Segoe UI" w:hAnsi="Segoe UI" w:cs="Segoe UI"/>
                <w:b/>
                <w:bCs/>
                <w:color w:val="000000" w:themeColor="text1"/>
                <w:sz w:val="20"/>
                <w:szCs w:val="20"/>
              </w:rPr>
              <w:t xml:space="preserve"> </w:t>
            </w:r>
            <w:r w:rsidRPr="00D962C2">
              <w:rPr>
                <w:rFonts w:ascii="Segoe UI" w:hAnsi="Segoe UI" w:cs="Segoe UI"/>
                <w:color w:val="000000" w:themeColor="text1"/>
                <w:sz w:val="20"/>
                <w:szCs w:val="20"/>
              </w:rPr>
              <w:t>Set Project Scope and Charter (Optional)</w:t>
            </w:r>
          </w:p>
        </w:tc>
      </w:tr>
      <w:tr w:rsidR="0023475E" w:rsidRPr="00D962C2" w14:paraId="6AF94DBF" w14:textId="77777777" w:rsidTr="005109BC">
        <w:trPr>
          <w:trHeight w:val="360"/>
        </w:trPr>
        <w:tc>
          <w:tcPr>
            <w:tcW w:w="3420" w:type="dxa"/>
            <w:vMerge/>
            <w:tcBorders>
              <w:bottom w:val="single" w:sz="12" w:space="0" w:color="2F5496" w:themeColor="accent1" w:themeShade="BF"/>
            </w:tcBorders>
          </w:tcPr>
          <w:p w14:paraId="1B51DB94"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12" w:space="0" w:color="2F5496" w:themeColor="accent1" w:themeShade="BF"/>
            </w:tcBorders>
          </w:tcPr>
          <w:p w14:paraId="2E616F58" w14:textId="7CDE502D"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911E2F" w:rsidRPr="00D962C2">
              <w:rPr>
                <w:rFonts w:ascii="Segoe UI" w:hAnsi="Segoe UI" w:cs="Segoe UI"/>
                <w:color w:val="000000" w:themeColor="text1"/>
                <w:sz w:val="20"/>
                <w:szCs w:val="20"/>
              </w:rPr>
              <w:t>3</w:t>
            </w:r>
            <w:r w:rsidRPr="00D962C2">
              <w:rPr>
                <w:rFonts w:ascii="Segoe UI" w:hAnsi="Segoe UI" w:cs="Segoe UI"/>
                <w:color w:val="000000" w:themeColor="text1"/>
                <w:sz w:val="20"/>
                <w:szCs w:val="20"/>
              </w:rPr>
              <w:t>: Engage all Relevant Stakeholders</w:t>
            </w:r>
          </w:p>
        </w:tc>
      </w:tr>
      <w:tr w:rsidR="0023475E" w:rsidRPr="00D962C2" w14:paraId="5942AAD5" w14:textId="77777777" w:rsidTr="005109BC">
        <w:trPr>
          <w:trHeight w:val="360"/>
        </w:trPr>
        <w:tc>
          <w:tcPr>
            <w:tcW w:w="3420" w:type="dxa"/>
            <w:vMerge w:val="restart"/>
            <w:tcBorders>
              <w:top w:val="single" w:sz="12" w:space="0" w:color="2F5496" w:themeColor="accent1" w:themeShade="BF"/>
            </w:tcBorders>
          </w:tcPr>
          <w:p w14:paraId="4D992142" w14:textId="331A7313" w:rsidR="008F1581" w:rsidRPr="00D962C2"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D962C2">
              <w:rPr>
                <w:rFonts w:ascii="Segoe UI" w:hAnsi="Segoe UI" w:cs="Segoe UI"/>
                <w:b/>
                <w:bCs/>
                <w:color w:val="2F5496" w:themeColor="accent1" w:themeShade="BF"/>
                <w:sz w:val="20"/>
                <w:szCs w:val="20"/>
              </w:rPr>
              <w:t xml:space="preserve">Phase </w:t>
            </w:r>
            <w:r w:rsidR="0023475E" w:rsidRPr="00D962C2">
              <w:rPr>
                <w:rFonts w:ascii="Segoe UI" w:hAnsi="Segoe UI" w:cs="Segoe UI"/>
                <w:b/>
                <w:bCs/>
                <w:color w:val="2F5496" w:themeColor="accent1" w:themeShade="BF"/>
                <w:sz w:val="20"/>
                <w:szCs w:val="20"/>
              </w:rPr>
              <w:t>Two</w:t>
            </w:r>
            <w:r w:rsidRPr="00D962C2">
              <w:rPr>
                <w:rFonts w:ascii="Segoe UI" w:hAnsi="Segoe UI" w:cs="Segoe UI"/>
                <w:b/>
                <w:bCs/>
                <w:color w:val="2F5496" w:themeColor="accent1" w:themeShade="BF"/>
                <w:sz w:val="20"/>
                <w:szCs w:val="20"/>
              </w:rPr>
              <w:t xml:space="preserve">: </w:t>
            </w:r>
            <w:r w:rsidR="0023475E" w:rsidRPr="00D962C2">
              <w:rPr>
                <w:rFonts w:ascii="Segoe UI" w:hAnsi="Segoe UI" w:cs="Segoe UI"/>
                <w:b/>
                <w:bCs/>
                <w:color w:val="2F5496" w:themeColor="accent1" w:themeShade="BF"/>
                <w:sz w:val="20"/>
                <w:szCs w:val="20"/>
              </w:rPr>
              <w:t>Planning</w:t>
            </w:r>
            <w:r w:rsidRPr="00D962C2">
              <w:rPr>
                <w:rFonts w:ascii="Segoe UI" w:hAnsi="Segoe UI" w:cs="Segoe UI"/>
                <w:b/>
                <w:bCs/>
                <w:color w:val="2F5496" w:themeColor="accent1" w:themeShade="BF"/>
                <w:sz w:val="20"/>
                <w:szCs w:val="20"/>
              </w:rPr>
              <w:t xml:space="preserve"> Phase</w:t>
            </w:r>
          </w:p>
          <w:p w14:paraId="069DB786" w14:textId="6EC84BDE" w:rsidR="008F1581" w:rsidRPr="00D962C2" w:rsidRDefault="008F1581" w:rsidP="003278C6">
            <w:pPr>
              <w:pStyle w:val="Header"/>
              <w:tabs>
                <w:tab w:val="center" w:leader="dot" w:pos="7290"/>
              </w:tabs>
              <w:ind w:left="254" w:right="67"/>
              <w:jc w:val="center"/>
              <w:rPr>
                <w:rFonts w:ascii="Segoe UI" w:hAnsi="Segoe UI" w:cs="Segoe UI"/>
                <w:color w:val="000000" w:themeColor="text1"/>
                <w:sz w:val="20"/>
                <w:szCs w:val="20"/>
              </w:rPr>
            </w:pPr>
            <w:r w:rsidRPr="00D962C2">
              <w:rPr>
                <w:rFonts w:ascii="Segoe UI" w:hAnsi="Segoe UI" w:cs="Segoe UI"/>
                <w:color w:val="000000" w:themeColor="text1"/>
                <w:sz w:val="20"/>
                <w:szCs w:val="20"/>
              </w:rPr>
              <w:t xml:space="preserve">(Months </w:t>
            </w:r>
            <w:r w:rsidR="005244C8" w:rsidRPr="00D962C2">
              <w:rPr>
                <w:rFonts w:ascii="Segoe UI" w:hAnsi="Segoe UI" w:cs="Segoe UI"/>
                <w:color w:val="000000" w:themeColor="text1"/>
                <w:sz w:val="20"/>
                <w:szCs w:val="20"/>
              </w:rPr>
              <w:t>1</w:t>
            </w:r>
            <w:r w:rsidR="0035787D" w:rsidRPr="00D962C2">
              <w:rPr>
                <w:rFonts w:ascii="Segoe UI" w:hAnsi="Segoe UI" w:cs="Segoe UI"/>
                <w:color w:val="000000" w:themeColor="text1"/>
                <w:sz w:val="20"/>
                <w:szCs w:val="20"/>
              </w:rPr>
              <w:t>-</w:t>
            </w:r>
            <w:r w:rsidR="00F95049" w:rsidRPr="00D962C2">
              <w:rPr>
                <w:rFonts w:ascii="Segoe UI" w:hAnsi="Segoe UI" w:cs="Segoe UI"/>
                <w:color w:val="000000" w:themeColor="text1"/>
                <w:sz w:val="20"/>
                <w:szCs w:val="20"/>
              </w:rPr>
              <w:t>3</w:t>
            </w:r>
            <w:r w:rsidRPr="00D962C2">
              <w:rPr>
                <w:rFonts w:ascii="Segoe UI" w:hAnsi="Segoe UI" w:cs="Segoe UI"/>
                <w:color w:val="000000" w:themeColor="text1"/>
                <w:sz w:val="20"/>
                <w:szCs w:val="20"/>
              </w:rPr>
              <w:t>)</w:t>
            </w:r>
          </w:p>
          <w:p w14:paraId="79287CDD"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12" w:space="0" w:color="2F5496" w:themeColor="accent1" w:themeShade="BF"/>
              <w:bottom w:val="single" w:sz="4" w:space="0" w:color="2F5496" w:themeColor="accent1" w:themeShade="BF"/>
            </w:tcBorders>
          </w:tcPr>
          <w:p w14:paraId="214B1A74" w14:textId="30982813"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8B011A" w:rsidRPr="00D962C2">
              <w:rPr>
                <w:rFonts w:ascii="Segoe UI" w:hAnsi="Segoe UI" w:cs="Segoe UI"/>
                <w:color w:val="000000" w:themeColor="text1"/>
                <w:sz w:val="20"/>
                <w:szCs w:val="20"/>
              </w:rPr>
              <w:t>4</w:t>
            </w:r>
            <w:r w:rsidRPr="00D962C2">
              <w:rPr>
                <w:rFonts w:ascii="Segoe UI" w:hAnsi="Segoe UI" w:cs="Segoe UI"/>
                <w:color w:val="000000" w:themeColor="text1"/>
                <w:sz w:val="20"/>
                <w:szCs w:val="20"/>
              </w:rPr>
              <w:t xml:space="preserve">: </w:t>
            </w:r>
            <w:r w:rsidR="00911E2F" w:rsidRPr="00D962C2">
              <w:rPr>
                <w:rFonts w:ascii="Segoe UI" w:hAnsi="Segoe UI" w:cs="Segoe UI"/>
                <w:color w:val="000000" w:themeColor="text1"/>
                <w:sz w:val="20"/>
                <w:szCs w:val="20"/>
              </w:rPr>
              <w:t>Develop Protocol Template</w:t>
            </w:r>
          </w:p>
        </w:tc>
      </w:tr>
      <w:tr w:rsidR="0023475E" w:rsidRPr="00D962C2" w14:paraId="4BC29110" w14:textId="77777777" w:rsidTr="005109BC">
        <w:trPr>
          <w:trHeight w:val="360"/>
        </w:trPr>
        <w:tc>
          <w:tcPr>
            <w:tcW w:w="3420" w:type="dxa"/>
            <w:vMerge/>
          </w:tcPr>
          <w:p w14:paraId="6DA08D49"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4" w:space="0" w:color="2F5496" w:themeColor="accent1" w:themeShade="BF"/>
            </w:tcBorders>
          </w:tcPr>
          <w:p w14:paraId="4359168A" w14:textId="00FA6392"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8B011A" w:rsidRPr="00D962C2">
              <w:rPr>
                <w:rFonts w:ascii="Segoe UI" w:hAnsi="Segoe UI" w:cs="Segoe UI"/>
                <w:color w:val="000000" w:themeColor="text1"/>
                <w:sz w:val="20"/>
                <w:szCs w:val="20"/>
              </w:rPr>
              <w:t>5</w:t>
            </w:r>
            <w:r w:rsidRPr="00D962C2">
              <w:rPr>
                <w:rFonts w:ascii="Segoe UI" w:hAnsi="Segoe UI" w:cs="Segoe UI"/>
                <w:color w:val="000000" w:themeColor="text1"/>
                <w:sz w:val="20"/>
                <w:szCs w:val="20"/>
              </w:rPr>
              <w:t xml:space="preserve">: </w:t>
            </w:r>
            <w:r w:rsidR="008B011A" w:rsidRPr="00D962C2">
              <w:rPr>
                <w:rFonts w:ascii="Segoe UI" w:hAnsi="Segoe UI" w:cs="Segoe UI"/>
                <w:color w:val="000000" w:themeColor="text1"/>
                <w:sz w:val="20"/>
                <w:szCs w:val="20"/>
              </w:rPr>
              <w:t>Create Brochure and Marketing</w:t>
            </w:r>
          </w:p>
        </w:tc>
      </w:tr>
      <w:tr w:rsidR="0023475E" w:rsidRPr="00D962C2" w14:paraId="49FDBF7A" w14:textId="77777777" w:rsidTr="005109BC">
        <w:trPr>
          <w:trHeight w:val="360"/>
        </w:trPr>
        <w:tc>
          <w:tcPr>
            <w:tcW w:w="3420" w:type="dxa"/>
            <w:vMerge/>
          </w:tcPr>
          <w:p w14:paraId="0243DFFE"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4" w:space="0" w:color="2F5496" w:themeColor="accent1" w:themeShade="BF"/>
            </w:tcBorders>
          </w:tcPr>
          <w:p w14:paraId="00F4CA33" w14:textId="20A1F9A8"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Six: </w:t>
            </w:r>
            <w:r w:rsidR="008B011A" w:rsidRPr="00D962C2">
              <w:rPr>
                <w:rFonts w:ascii="Segoe UI" w:hAnsi="Segoe UI" w:cs="Segoe UI"/>
                <w:color w:val="000000" w:themeColor="text1"/>
                <w:sz w:val="20"/>
                <w:szCs w:val="20"/>
              </w:rPr>
              <w:t>CAC Order Modification</w:t>
            </w:r>
          </w:p>
        </w:tc>
      </w:tr>
      <w:tr w:rsidR="0023475E" w:rsidRPr="00D962C2" w14:paraId="02DCC40D" w14:textId="77777777" w:rsidTr="005109BC">
        <w:trPr>
          <w:trHeight w:val="360"/>
        </w:trPr>
        <w:tc>
          <w:tcPr>
            <w:tcW w:w="3420" w:type="dxa"/>
            <w:vMerge/>
          </w:tcPr>
          <w:p w14:paraId="26A77798"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4" w:space="0" w:color="2F5496" w:themeColor="accent1" w:themeShade="BF"/>
            </w:tcBorders>
          </w:tcPr>
          <w:p w14:paraId="01A3C582" w14:textId="4361A3CA"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8B011A" w:rsidRPr="00D962C2">
              <w:rPr>
                <w:rFonts w:ascii="Segoe UI" w:hAnsi="Segoe UI" w:cs="Segoe UI"/>
                <w:color w:val="000000" w:themeColor="text1"/>
                <w:sz w:val="20"/>
                <w:szCs w:val="20"/>
              </w:rPr>
              <w:t>7</w:t>
            </w:r>
            <w:r w:rsidRPr="00D962C2">
              <w:rPr>
                <w:rFonts w:ascii="Segoe UI" w:hAnsi="Segoe UI" w:cs="Segoe UI"/>
                <w:color w:val="000000" w:themeColor="text1"/>
                <w:sz w:val="20"/>
                <w:szCs w:val="20"/>
              </w:rPr>
              <w:t xml:space="preserve">: </w:t>
            </w:r>
            <w:r w:rsidR="008B011A" w:rsidRPr="00D962C2">
              <w:rPr>
                <w:rFonts w:ascii="Segoe UI" w:hAnsi="Segoe UI" w:cs="Segoe UI"/>
                <w:color w:val="000000" w:themeColor="text1"/>
                <w:sz w:val="20"/>
                <w:szCs w:val="20"/>
              </w:rPr>
              <w:t>Staff Training and Education</w:t>
            </w:r>
          </w:p>
        </w:tc>
      </w:tr>
      <w:tr w:rsidR="0023475E" w:rsidRPr="00D962C2" w14:paraId="0CA0EB10" w14:textId="77777777" w:rsidTr="005109BC">
        <w:trPr>
          <w:trHeight w:val="360"/>
        </w:trPr>
        <w:tc>
          <w:tcPr>
            <w:tcW w:w="3420" w:type="dxa"/>
            <w:vMerge/>
          </w:tcPr>
          <w:p w14:paraId="6A59E68F"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12" w:space="0" w:color="2F5496" w:themeColor="accent1" w:themeShade="BF"/>
            </w:tcBorders>
          </w:tcPr>
          <w:p w14:paraId="15EEFE5D" w14:textId="68E15C3D" w:rsidR="0023475E" w:rsidRPr="00D962C2" w:rsidRDefault="0023475E" w:rsidP="005109BC">
            <w:pPr>
              <w:pStyle w:val="Header"/>
              <w:tabs>
                <w:tab w:val="clear" w:pos="4680"/>
                <w:tab w:val="center" w:leader="dot" w:pos="7290"/>
              </w:tabs>
              <w:spacing w:line="480" w:lineRule="auto"/>
              <w:ind w:left="261" w:right="75"/>
              <w:rPr>
                <w:rFonts w:ascii="Segoe UI" w:hAnsi="Segoe UI" w:cs="Segoe UI"/>
                <w:color w:val="1B7EB9"/>
                <w:sz w:val="20"/>
                <w:szCs w:val="20"/>
              </w:rPr>
            </w:pPr>
            <w:r w:rsidRPr="00D962C2">
              <w:rPr>
                <w:rFonts w:ascii="Segoe UI" w:hAnsi="Segoe UI" w:cs="Segoe UI"/>
                <w:color w:val="000000" w:themeColor="text1"/>
                <w:sz w:val="20"/>
                <w:szCs w:val="20"/>
              </w:rPr>
              <w:t xml:space="preserve">Step </w:t>
            </w:r>
            <w:r w:rsidR="008B011A" w:rsidRPr="00D962C2">
              <w:rPr>
                <w:rFonts w:ascii="Segoe UI" w:hAnsi="Segoe UI" w:cs="Segoe UI"/>
                <w:color w:val="000000" w:themeColor="text1"/>
                <w:sz w:val="20"/>
                <w:szCs w:val="20"/>
              </w:rPr>
              <w:t>8</w:t>
            </w:r>
            <w:r w:rsidRPr="00D962C2">
              <w:rPr>
                <w:rFonts w:ascii="Segoe UI" w:hAnsi="Segoe UI" w:cs="Segoe UI"/>
                <w:color w:val="000000" w:themeColor="text1"/>
                <w:sz w:val="20"/>
                <w:szCs w:val="20"/>
              </w:rPr>
              <w:t xml:space="preserve">: </w:t>
            </w:r>
            <w:r w:rsidR="0026376A" w:rsidRPr="00D962C2">
              <w:rPr>
                <w:rFonts w:ascii="Segoe UI" w:hAnsi="Segoe UI" w:cs="Segoe UI"/>
                <w:color w:val="000000" w:themeColor="text1"/>
                <w:sz w:val="20"/>
                <w:szCs w:val="20"/>
              </w:rPr>
              <w:t>Protocol Review and Resubmission (if required)</w:t>
            </w:r>
          </w:p>
        </w:tc>
      </w:tr>
      <w:tr w:rsidR="0026376A" w:rsidRPr="00D962C2" w14:paraId="70A7FE9E" w14:textId="77777777" w:rsidTr="005109BC">
        <w:trPr>
          <w:trHeight w:val="663"/>
        </w:trPr>
        <w:tc>
          <w:tcPr>
            <w:tcW w:w="3420" w:type="dxa"/>
            <w:tcBorders>
              <w:bottom w:val="single" w:sz="8" w:space="0" w:color="2F5496" w:themeColor="accent1" w:themeShade="BF"/>
            </w:tcBorders>
          </w:tcPr>
          <w:p w14:paraId="58082EE4" w14:textId="77777777" w:rsidR="0026376A" w:rsidRPr="00D962C2" w:rsidRDefault="0026376A"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12" w:space="0" w:color="2F5496" w:themeColor="accent1" w:themeShade="BF"/>
            </w:tcBorders>
          </w:tcPr>
          <w:p w14:paraId="4CFBBDAA" w14:textId="4CEB89ED" w:rsidR="00505ACE" w:rsidRPr="00D962C2" w:rsidRDefault="00C8177B" w:rsidP="005109BC">
            <w:pPr>
              <w:pStyle w:val="Header"/>
              <w:tabs>
                <w:tab w:val="clear" w:pos="4680"/>
                <w:tab w:val="center" w:leader="dot" w:pos="7290"/>
              </w:tabs>
              <w:ind w:left="261" w:right="75"/>
              <w:rPr>
                <w:rFonts w:ascii="Segoe UI" w:hAnsi="Segoe UI" w:cs="Segoe UI"/>
                <w:color w:val="000000" w:themeColor="text1"/>
                <w:sz w:val="20"/>
                <w:szCs w:val="20"/>
              </w:rPr>
            </w:pPr>
            <w:r w:rsidRPr="00D962C2">
              <w:rPr>
                <w:rFonts w:ascii="Segoe UI" w:hAnsi="Segoe UI" w:cs="Segoe UI"/>
                <w:color w:val="000000" w:themeColor="text1"/>
                <w:sz w:val="20"/>
                <w:szCs w:val="20"/>
              </w:rPr>
              <w:t xml:space="preserve">Step 9: </w:t>
            </w:r>
            <w:r w:rsidR="00505ACE" w:rsidRPr="00D962C2">
              <w:rPr>
                <w:rFonts w:ascii="Segoe UI" w:hAnsi="Segoe UI" w:cs="Segoe UI"/>
                <w:color w:val="000000" w:themeColor="text1"/>
                <w:sz w:val="20"/>
                <w:szCs w:val="20"/>
              </w:rPr>
              <w:t>Develop a Collection Plan for Monitoring Feedback Metrics</w:t>
            </w:r>
          </w:p>
        </w:tc>
      </w:tr>
      <w:tr w:rsidR="0023475E" w:rsidRPr="00D962C2" w14:paraId="1B881CD4" w14:textId="77777777" w:rsidTr="005109BC">
        <w:trPr>
          <w:trHeight w:val="360"/>
        </w:trPr>
        <w:tc>
          <w:tcPr>
            <w:tcW w:w="3420" w:type="dxa"/>
            <w:vMerge w:val="restart"/>
            <w:tcBorders>
              <w:top w:val="single" w:sz="8" w:space="0" w:color="2F5496" w:themeColor="accent1" w:themeShade="BF"/>
            </w:tcBorders>
          </w:tcPr>
          <w:p w14:paraId="1F714027" w14:textId="08564BDB" w:rsidR="008F1581" w:rsidRPr="00D962C2"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D962C2">
              <w:rPr>
                <w:rFonts w:ascii="Segoe UI" w:hAnsi="Segoe UI" w:cs="Segoe UI"/>
                <w:b/>
                <w:bCs/>
                <w:color w:val="2F5496" w:themeColor="accent1" w:themeShade="BF"/>
                <w:sz w:val="20"/>
                <w:szCs w:val="20"/>
              </w:rPr>
              <w:t xml:space="preserve">Phase </w:t>
            </w:r>
            <w:r w:rsidR="0023475E" w:rsidRPr="00D962C2">
              <w:rPr>
                <w:rFonts w:ascii="Segoe UI" w:hAnsi="Segoe UI" w:cs="Segoe UI"/>
                <w:b/>
                <w:bCs/>
                <w:color w:val="2F5496" w:themeColor="accent1" w:themeShade="BF"/>
                <w:sz w:val="20"/>
                <w:szCs w:val="20"/>
              </w:rPr>
              <w:t>Three</w:t>
            </w:r>
            <w:r w:rsidRPr="00D962C2">
              <w:rPr>
                <w:rFonts w:ascii="Segoe UI" w:hAnsi="Segoe UI" w:cs="Segoe UI"/>
                <w:b/>
                <w:bCs/>
                <w:color w:val="2F5496" w:themeColor="accent1" w:themeShade="BF"/>
                <w:sz w:val="20"/>
                <w:szCs w:val="20"/>
              </w:rPr>
              <w:t xml:space="preserve">: </w:t>
            </w:r>
            <w:r w:rsidR="0023475E" w:rsidRPr="00D962C2">
              <w:rPr>
                <w:rFonts w:ascii="Segoe UI" w:hAnsi="Segoe UI" w:cs="Segoe UI"/>
                <w:b/>
                <w:bCs/>
                <w:color w:val="2F5496" w:themeColor="accent1" w:themeShade="BF"/>
                <w:sz w:val="20"/>
                <w:szCs w:val="20"/>
              </w:rPr>
              <w:t>Implementation</w:t>
            </w:r>
            <w:r w:rsidRPr="00D962C2">
              <w:rPr>
                <w:rFonts w:ascii="Segoe UI" w:hAnsi="Segoe UI" w:cs="Segoe UI"/>
                <w:b/>
                <w:bCs/>
                <w:color w:val="2F5496" w:themeColor="accent1" w:themeShade="BF"/>
                <w:sz w:val="20"/>
                <w:szCs w:val="20"/>
              </w:rPr>
              <w:t xml:space="preserve"> Phase</w:t>
            </w:r>
          </w:p>
          <w:p w14:paraId="72CEFF44" w14:textId="78ACB828" w:rsidR="0023475E" w:rsidRPr="00D962C2" w:rsidRDefault="008F1581" w:rsidP="003278C6">
            <w:pPr>
              <w:pStyle w:val="Header"/>
              <w:tabs>
                <w:tab w:val="center" w:leader="dot" w:pos="7290"/>
              </w:tabs>
              <w:ind w:left="254" w:right="67"/>
              <w:jc w:val="center"/>
              <w:rPr>
                <w:rFonts w:ascii="Segoe UI" w:hAnsi="Segoe UI" w:cs="Segoe UI"/>
                <w:color w:val="000000" w:themeColor="text1"/>
                <w:sz w:val="20"/>
                <w:szCs w:val="20"/>
              </w:rPr>
            </w:pPr>
            <w:r w:rsidRPr="00D962C2">
              <w:rPr>
                <w:rFonts w:ascii="Segoe UI" w:hAnsi="Segoe UI" w:cs="Segoe UI"/>
                <w:color w:val="000000" w:themeColor="text1"/>
                <w:sz w:val="20"/>
                <w:szCs w:val="20"/>
              </w:rPr>
              <w:t xml:space="preserve">(Months </w:t>
            </w:r>
            <w:r w:rsidR="00F95049" w:rsidRPr="00D962C2">
              <w:rPr>
                <w:rFonts w:ascii="Segoe UI" w:hAnsi="Segoe UI" w:cs="Segoe UI"/>
                <w:color w:val="000000" w:themeColor="text1"/>
                <w:sz w:val="20"/>
                <w:szCs w:val="20"/>
              </w:rPr>
              <w:t>3-5</w:t>
            </w:r>
            <w:r w:rsidRPr="00D962C2">
              <w:rPr>
                <w:rFonts w:ascii="Segoe UI" w:hAnsi="Segoe UI" w:cs="Segoe UI"/>
                <w:color w:val="000000" w:themeColor="text1"/>
                <w:sz w:val="20"/>
                <w:szCs w:val="20"/>
              </w:rPr>
              <w:t>)</w:t>
            </w:r>
          </w:p>
        </w:tc>
        <w:tc>
          <w:tcPr>
            <w:tcW w:w="5850" w:type="dxa"/>
            <w:tcBorders>
              <w:top w:val="single" w:sz="12" w:space="0" w:color="2F5496" w:themeColor="accent1" w:themeShade="BF"/>
              <w:bottom w:val="single" w:sz="4" w:space="0" w:color="2F5496" w:themeColor="accent1" w:themeShade="BF"/>
            </w:tcBorders>
          </w:tcPr>
          <w:p w14:paraId="0A23D3FC" w14:textId="60B85F09"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0D3060" w:rsidRPr="00D962C2">
              <w:rPr>
                <w:rFonts w:ascii="Segoe UI" w:hAnsi="Segoe UI" w:cs="Segoe UI"/>
                <w:color w:val="000000" w:themeColor="text1"/>
                <w:sz w:val="20"/>
                <w:szCs w:val="20"/>
              </w:rPr>
              <w:t>10</w:t>
            </w:r>
            <w:r w:rsidRPr="00D962C2">
              <w:rPr>
                <w:rFonts w:ascii="Segoe UI" w:hAnsi="Segoe UI" w:cs="Segoe UI"/>
                <w:color w:val="000000" w:themeColor="text1"/>
                <w:sz w:val="20"/>
                <w:szCs w:val="20"/>
              </w:rPr>
              <w:t>: Practice Go-Live</w:t>
            </w:r>
          </w:p>
        </w:tc>
      </w:tr>
      <w:tr w:rsidR="0023475E" w:rsidRPr="00D962C2" w14:paraId="09777E7A" w14:textId="77777777" w:rsidTr="005109BC">
        <w:trPr>
          <w:trHeight w:val="638"/>
        </w:trPr>
        <w:tc>
          <w:tcPr>
            <w:tcW w:w="3420" w:type="dxa"/>
            <w:vMerge/>
          </w:tcPr>
          <w:p w14:paraId="4FC69FEC" w14:textId="77777777" w:rsidR="0023475E" w:rsidRPr="00D962C2" w:rsidRDefault="0023475E"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12" w:space="0" w:color="2F5496" w:themeColor="accent1" w:themeShade="BF"/>
            </w:tcBorders>
          </w:tcPr>
          <w:p w14:paraId="11F1EF56" w14:textId="37A14671" w:rsidR="0023475E" w:rsidRPr="00D962C2" w:rsidRDefault="0023475E" w:rsidP="005109BC">
            <w:pPr>
              <w:pStyle w:val="Header"/>
              <w:tabs>
                <w:tab w:val="clear" w:pos="4680"/>
                <w:tab w:val="center" w:leader="dot" w:pos="7290"/>
              </w:tabs>
              <w:ind w:left="261" w:right="75"/>
              <w:rPr>
                <w:rFonts w:ascii="Segoe UI" w:hAnsi="Segoe UI" w:cs="Segoe UI"/>
                <w:color w:val="1B7EB9"/>
                <w:sz w:val="20"/>
                <w:szCs w:val="20"/>
              </w:rPr>
            </w:pPr>
            <w:r w:rsidRPr="00D962C2">
              <w:rPr>
                <w:rFonts w:ascii="Segoe UI" w:hAnsi="Segoe UI" w:cs="Segoe UI"/>
                <w:color w:val="000000" w:themeColor="text1"/>
                <w:sz w:val="20"/>
                <w:szCs w:val="20"/>
              </w:rPr>
              <w:t xml:space="preserve">Step </w:t>
            </w:r>
            <w:r w:rsidR="000D3060" w:rsidRPr="00D962C2">
              <w:rPr>
                <w:rFonts w:ascii="Segoe UI" w:hAnsi="Segoe UI" w:cs="Segoe UI"/>
                <w:color w:val="000000" w:themeColor="text1"/>
                <w:sz w:val="20"/>
                <w:szCs w:val="20"/>
              </w:rPr>
              <w:t>11</w:t>
            </w:r>
            <w:r w:rsidRPr="00D962C2">
              <w:rPr>
                <w:rFonts w:ascii="Segoe UI" w:hAnsi="Segoe UI" w:cs="Segoe UI"/>
                <w:color w:val="000000" w:themeColor="text1"/>
                <w:sz w:val="20"/>
                <w:szCs w:val="20"/>
              </w:rPr>
              <w:t xml:space="preserve">: </w:t>
            </w:r>
            <w:r w:rsidR="000D3060" w:rsidRPr="00D962C2">
              <w:rPr>
                <w:rFonts w:ascii="Segoe UI" w:hAnsi="Segoe UI" w:cs="Segoe UI"/>
                <w:color w:val="000000" w:themeColor="text1"/>
                <w:sz w:val="20"/>
                <w:szCs w:val="20"/>
              </w:rPr>
              <w:t>Lessons Learned, Final Review, and Resubmission (if required)</w:t>
            </w:r>
          </w:p>
        </w:tc>
      </w:tr>
      <w:tr w:rsidR="000D3060" w:rsidRPr="00D962C2" w14:paraId="492DCC4F" w14:textId="77777777" w:rsidTr="005109BC">
        <w:trPr>
          <w:trHeight w:val="240"/>
        </w:trPr>
        <w:tc>
          <w:tcPr>
            <w:tcW w:w="3420" w:type="dxa"/>
            <w:tcBorders>
              <w:bottom w:val="single" w:sz="8" w:space="0" w:color="2F5496" w:themeColor="accent1" w:themeShade="BF"/>
            </w:tcBorders>
          </w:tcPr>
          <w:p w14:paraId="7643A9E0" w14:textId="77777777" w:rsidR="000D3060" w:rsidRPr="00D962C2" w:rsidRDefault="000D3060" w:rsidP="003278C6">
            <w:pPr>
              <w:pStyle w:val="Header"/>
              <w:tabs>
                <w:tab w:val="clear" w:pos="4680"/>
                <w:tab w:val="center" w:leader="dot" w:pos="7290"/>
              </w:tabs>
              <w:spacing w:line="480" w:lineRule="auto"/>
              <w:ind w:left="254" w:right="67"/>
              <w:rPr>
                <w:rFonts w:ascii="Segoe UI" w:hAnsi="Segoe UI" w:cs="Segoe UI"/>
                <w:b/>
                <w:bCs/>
                <w:color w:val="1B7EB9"/>
                <w:sz w:val="20"/>
                <w:szCs w:val="20"/>
              </w:rPr>
            </w:pPr>
          </w:p>
        </w:tc>
        <w:tc>
          <w:tcPr>
            <w:tcW w:w="5850" w:type="dxa"/>
            <w:tcBorders>
              <w:top w:val="single" w:sz="4" w:space="0" w:color="2F5496" w:themeColor="accent1" w:themeShade="BF"/>
              <w:bottom w:val="single" w:sz="12" w:space="0" w:color="2F5496" w:themeColor="accent1" w:themeShade="BF"/>
            </w:tcBorders>
          </w:tcPr>
          <w:p w14:paraId="1CD8EDF7" w14:textId="4D906431" w:rsidR="000D3060" w:rsidRPr="00D962C2" w:rsidRDefault="0011741C" w:rsidP="005109BC">
            <w:pPr>
              <w:pStyle w:val="Header"/>
              <w:tabs>
                <w:tab w:val="clear" w:pos="4680"/>
                <w:tab w:val="center" w:leader="dot" w:pos="7290"/>
              </w:tabs>
              <w:ind w:left="261" w:right="75"/>
              <w:rPr>
                <w:rFonts w:ascii="Segoe UI" w:hAnsi="Segoe UI" w:cs="Segoe UI"/>
                <w:color w:val="000000" w:themeColor="text1"/>
                <w:sz w:val="20"/>
                <w:szCs w:val="20"/>
              </w:rPr>
            </w:pPr>
            <w:r w:rsidRPr="00D962C2">
              <w:rPr>
                <w:rFonts w:ascii="Segoe UI" w:hAnsi="Segoe UI" w:cs="Segoe UI"/>
                <w:color w:val="000000" w:themeColor="text1"/>
                <w:sz w:val="20"/>
                <w:szCs w:val="20"/>
              </w:rPr>
              <w:t>Step 12: Live Launch</w:t>
            </w:r>
          </w:p>
        </w:tc>
      </w:tr>
      <w:tr w:rsidR="0023475E" w:rsidRPr="00D962C2" w14:paraId="0648288B" w14:textId="77777777" w:rsidTr="005109BC">
        <w:trPr>
          <w:trHeight w:val="360"/>
        </w:trPr>
        <w:tc>
          <w:tcPr>
            <w:tcW w:w="3420" w:type="dxa"/>
            <w:vMerge w:val="restart"/>
            <w:tcBorders>
              <w:top w:val="single" w:sz="8" w:space="0" w:color="2F5496" w:themeColor="accent1" w:themeShade="BF"/>
            </w:tcBorders>
          </w:tcPr>
          <w:p w14:paraId="4F951D4D" w14:textId="3FFC8678" w:rsidR="0023475E" w:rsidRPr="00D962C2" w:rsidRDefault="008F1581" w:rsidP="003278C6">
            <w:pPr>
              <w:pStyle w:val="Header"/>
              <w:tabs>
                <w:tab w:val="center" w:leader="dot" w:pos="7290"/>
              </w:tabs>
              <w:ind w:left="254" w:right="67"/>
              <w:jc w:val="center"/>
              <w:rPr>
                <w:rFonts w:ascii="Segoe UI" w:hAnsi="Segoe UI" w:cs="Segoe UI"/>
                <w:b/>
                <w:bCs/>
                <w:color w:val="2F5496" w:themeColor="accent1" w:themeShade="BF"/>
                <w:sz w:val="20"/>
                <w:szCs w:val="20"/>
              </w:rPr>
            </w:pPr>
            <w:r w:rsidRPr="00D962C2">
              <w:rPr>
                <w:rFonts w:ascii="Segoe UI" w:hAnsi="Segoe UI" w:cs="Segoe UI"/>
                <w:b/>
                <w:bCs/>
                <w:color w:val="2F5496" w:themeColor="accent1" w:themeShade="BF"/>
                <w:sz w:val="20"/>
                <w:szCs w:val="20"/>
              </w:rPr>
              <w:t xml:space="preserve">Phase </w:t>
            </w:r>
            <w:r w:rsidR="0023475E" w:rsidRPr="00D962C2">
              <w:rPr>
                <w:rFonts w:ascii="Segoe UI" w:hAnsi="Segoe UI" w:cs="Segoe UI"/>
                <w:b/>
                <w:bCs/>
                <w:color w:val="2F5496" w:themeColor="accent1" w:themeShade="BF"/>
                <w:sz w:val="20"/>
                <w:szCs w:val="20"/>
              </w:rPr>
              <w:t>Four</w:t>
            </w:r>
            <w:r w:rsidRPr="00D962C2">
              <w:rPr>
                <w:rFonts w:ascii="Segoe UI" w:hAnsi="Segoe UI" w:cs="Segoe UI"/>
                <w:b/>
                <w:bCs/>
                <w:color w:val="2F5496" w:themeColor="accent1" w:themeShade="BF"/>
                <w:sz w:val="20"/>
                <w:szCs w:val="20"/>
              </w:rPr>
              <w:t xml:space="preserve">: </w:t>
            </w:r>
            <w:r w:rsidR="0023475E" w:rsidRPr="00D962C2">
              <w:rPr>
                <w:rFonts w:ascii="Segoe UI" w:hAnsi="Segoe UI" w:cs="Segoe UI"/>
                <w:b/>
                <w:bCs/>
                <w:color w:val="2F5496" w:themeColor="accent1" w:themeShade="BF"/>
                <w:sz w:val="20"/>
                <w:szCs w:val="20"/>
              </w:rPr>
              <w:t>Post-Implementation</w:t>
            </w:r>
            <w:r w:rsidRPr="00D962C2">
              <w:rPr>
                <w:rFonts w:ascii="Segoe UI" w:hAnsi="Segoe UI" w:cs="Segoe UI"/>
                <w:b/>
                <w:bCs/>
                <w:color w:val="2F5496" w:themeColor="accent1" w:themeShade="BF"/>
                <w:sz w:val="20"/>
                <w:szCs w:val="20"/>
              </w:rPr>
              <w:t xml:space="preserve"> Phase</w:t>
            </w:r>
          </w:p>
          <w:p w14:paraId="713F315B" w14:textId="5DD5BFE7" w:rsidR="0023475E" w:rsidRPr="00D962C2" w:rsidRDefault="008F1581" w:rsidP="003278C6">
            <w:pPr>
              <w:pStyle w:val="Header"/>
              <w:tabs>
                <w:tab w:val="center" w:leader="dot" w:pos="7290"/>
              </w:tabs>
              <w:ind w:left="254" w:right="67"/>
              <w:jc w:val="center"/>
              <w:rPr>
                <w:rFonts w:ascii="Segoe UI" w:hAnsi="Segoe UI" w:cs="Segoe UI"/>
                <w:b/>
                <w:bCs/>
                <w:color w:val="1B7EB9"/>
                <w:sz w:val="20"/>
                <w:szCs w:val="20"/>
              </w:rPr>
            </w:pPr>
            <w:r w:rsidRPr="00D962C2">
              <w:rPr>
                <w:rFonts w:ascii="Segoe UI" w:hAnsi="Segoe UI" w:cs="Segoe UI"/>
                <w:color w:val="000000" w:themeColor="text1"/>
                <w:sz w:val="20"/>
                <w:szCs w:val="20"/>
              </w:rPr>
              <w:t xml:space="preserve">(Months </w:t>
            </w:r>
            <w:r w:rsidR="00F95049" w:rsidRPr="00D962C2">
              <w:rPr>
                <w:rFonts w:ascii="Segoe UI" w:hAnsi="Segoe UI" w:cs="Segoe UI"/>
                <w:color w:val="000000" w:themeColor="text1"/>
                <w:sz w:val="20"/>
                <w:szCs w:val="20"/>
              </w:rPr>
              <w:t>5-6</w:t>
            </w:r>
            <w:r w:rsidRPr="00D962C2">
              <w:rPr>
                <w:rFonts w:ascii="Segoe UI" w:hAnsi="Segoe UI" w:cs="Segoe UI"/>
                <w:color w:val="000000" w:themeColor="text1"/>
                <w:sz w:val="20"/>
                <w:szCs w:val="20"/>
              </w:rPr>
              <w:t>)</w:t>
            </w:r>
          </w:p>
        </w:tc>
        <w:tc>
          <w:tcPr>
            <w:tcW w:w="5850" w:type="dxa"/>
            <w:tcBorders>
              <w:top w:val="single" w:sz="12" w:space="0" w:color="2F5496" w:themeColor="accent1" w:themeShade="BF"/>
              <w:bottom w:val="single" w:sz="4" w:space="0" w:color="2F5496" w:themeColor="accent1" w:themeShade="BF"/>
            </w:tcBorders>
          </w:tcPr>
          <w:p w14:paraId="20555FC7" w14:textId="6B92FE32"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EC776C" w:rsidRPr="00D962C2">
              <w:rPr>
                <w:rFonts w:ascii="Segoe UI" w:hAnsi="Segoe UI" w:cs="Segoe UI"/>
                <w:color w:val="000000" w:themeColor="text1"/>
                <w:sz w:val="20"/>
                <w:szCs w:val="20"/>
              </w:rPr>
              <w:t>13</w:t>
            </w:r>
            <w:r w:rsidRPr="00D962C2">
              <w:rPr>
                <w:rFonts w:ascii="Segoe UI" w:hAnsi="Segoe UI" w:cs="Segoe UI"/>
                <w:color w:val="000000" w:themeColor="text1"/>
                <w:sz w:val="20"/>
                <w:szCs w:val="20"/>
              </w:rPr>
              <w:t>: Collect and Interpret Data</w:t>
            </w:r>
          </w:p>
        </w:tc>
      </w:tr>
      <w:tr w:rsidR="0023475E" w:rsidRPr="00D962C2" w14:paraId="78C18FB6" w14:textId="77777777" w:rsidTr="005109BC">
        <w:trPr>
          <w:trHeight w:val="278"/>
        </w:trPr>
        <w:tc>
          <w:tcPr>
            <w:tcW w:w="3420" w:type="dxa"/>
            <w:vMerge/>
            <w:tcBorders>
              <w:bottom w:val="single" w:sz="12" w:space="0" w:color="2F5496" w:themeColor="accent1" w:themeShade="BF"/>
            </w:tcBorders>
          </w:tcPr>
          <w:p w14:paraId="2933256C" w14:textId="77777777" w:rsidR="0023475E" w:rsidRPr="00D962C2" w:rsidRDefault="0023475E" w:rsidP="0023475E">
            <w:pPr>
              <w:pStyle w:val="Header"/>
              <w:tabs>
                <w:tab w:val="clear" w:pos="4680"/>
                <w:tab w:val="center" w:leader="dot" w:pos="7290"/>
              </w:tabs>
              <w:spacing w:line="480" w:lineRule="auto"/>
              <w:ind w:right="403"/>
              <w:rPr>
                <w:rFonts w:ascii="Segoe UI" w:hAnsi="Segoe UI" w:cs="Segoe UI"/>
                <w:b/>
                <w:bCs/>
                <w:color w:val="1B7EB9"/>
                <w:sz w:val="20"/>
                <w:szCs w:val="20"/>
              </w:rPr>
            </w:pPr>
          </w:p>
        </w:tc>
        <w:tc>
          <w:tcPr>
            <w:tcW w:w="5850" w:type="dxa"/>
            <w:tcBorders>
              <w:top w:val="single" w:sz="4" w:space="0" w:color="2F5496" w:themeColor="accent1" w:themeShade="BF"/>
              <w:bottom w:val="single" w:sz="12" w:space="0" w:color="2F5496" w:themeColor="accent1" w:themeShade="BF"/>
            </w:tcBorders>
          </w:tcPr>
          <w:p w14:paraId="2A2F6EFC" w14:textId="45796A32" w:rsidR="0023475E" w:rsidRPr="00D962C2" w:rsidRDefault="0023475E" w:rsidP="005109BC">
            <w:pPr>
              <w:pStyle w:val="Header"/>
              <w:tabs>
                <w:tab w:val="clear" w:pos="4680"/>
                <w:tab w:val="center" w:leader="dot" w:pos="7290"/>
              </w:tabs>
              <w:spacing w:line="480" w:lineRule="auto"/>
              <w:ind w:left="261" w:right="75"/>
              <w:rPr>
                <w:rFonts w:ascii="Segoe UI" w:hAnsi="Segoe UI" w:cs="Segoe UI"/>
                <w:b/>
                <w:bCs/>
                <w:color w:val="1B7EB9"/>
                <w:sz w:val="20"/>
                <w:szCs w:val="20"/>
              </w:rPr>
            </w:pPr>
            <w:r w:rsidRPr="00D962C2">
              <w:rPr>
                <w:rFonts w:ascii="Segoe UI" w:hAnsi="Segoe UI" w:cs="Segoe UI"/>
                <w:color w:val="000000" w:themeColor="text1"/>
                <w:sz w:val="20"/>
                <w:szCs w:val="20"/>
              </w:rPr>
              <w:t xml:space="preserve">Step </w:t>
            </w:r>
            <w:r w:rsidR="00EC776C" w:rsidRPr="00D962C2">
              <w:rPr>
                <w:rFonts w:ascii="Segoe UI" w:hAnsi="Segoe UI" w:cs="Segoe UI"/>
                <w:color w:val="000000" w:themeColor="text1"/>
                <w:sz w:val="20"/>
                <w:szCs w:val="20"/>
              </w:rPr>
              <w:t>14</w:t>
            </w:r>
            <w:r w:rsidRPr="00D962C2">
              <w:rPr>
                <w:rFonts w:ascii="Segoe UI" w:hAnsi="Segoe UI" w:cs="Segoe UI"/>
                <w:color w:val="000000" w:themeColor="text1"/>
                <w:sz w:val="20"/>
                <w:szCs w:val="20"/>
              </w:rPr>
              <w:t>: Share Success and Celebrate!</w:t>
            </w:r>
          </w:p>
        </w:tc>
      </w:tr>
    </w:tbl>
    <w:p w14:paraId="2132BFDA" w14:textId="77777777" w:rsidR="002B0698" w:rsidRPr="000A6564" w:rsidRDefault="002B0698" w:rsidP="000A6564"/>
    <w:p w14:paraId="30017ACE" w14:textId="55391B12" w:rsidR="00D859FC" w:rsidRPr="00D962C2" w:rsidRDefault="00D859FC" w:rsidP="005109BC">
      <w:pPr>
        <w:pStyle w:val="Header"/>
        <w:tabs>
          <w:tab w:val="clear" w:pos="4680"/>
          <w:tab w:val="center" w:leader="dot" w:pos="7290"/>
        </w:tabs>
        <w:spacing w:after="360"/>
        <w:outlineLvl w:val="0"/>
        <w:rPr>
          <w:rFonts w:ascii="Segoe UI" w:hAnsi="Segoe UI" w:cs="Segoe UI"/>
          <w:b/>
          <w:bCs/>
          <w:color w:val="1B7EB9"/>
          <w:sz w:val="52"/>
          <w:szCs w:val="52"/>
        </w:rPr>
      </w:pPr>
      <w:bookmarkStart w:id="9" w:name="_Toc116303964"/>
      <w:r w:rsidRPr="00D962C2">
        <w:rPr>
          <w:rFonts w:ascii="Segoe UI" w:hAnsi="Segoe UI" w:cs="Segoe UI"/>
          <w:b/>
          <w:bCs/>
          <w:color w:val="1B7EB9"/>
          <w:sz w:val="52"/>
          <w:szCs w:val="52"/>
        </w:rPr>
        <w:t>Chapter 4: Implementation Phases</w:t>
      </w:r>
      <w:bookmarkEnd w:id="9"/>
    </w:p>
    <w:p w14:paraId="650A344F" w14:textId="176C858E" w:rsidR="00D859FC" w:rsidRPr="00D962C2" w:rsidRDefault="00794463" w:rsidP="00015CD8">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10" w:name="_Toc116303965"/>
      <w:r w:rsidRPr="00D962C2">
        <w:rPr>
          <w:rFonts w:ascii="Segoe UI" w:hAnsi="Segoe UI" w:cs="Segoe UI"/>
          <w:b/>
          <w:bCs/>
          <w:color w:val="4C599F"/>
          <w:sz w:val="36"/>
          <w:szCs w:val="36"/>
        </w:rPr>
        <w:t xml:space="preserve">Phase One: </w:t>
      </w:r>
      <w:r w:rsidR="00661A2D" w:rsidRPr="00D962C2">
        <w:rPr>
          <w:rFonts w:ascii="Segoe UI" w:hAnsi="Segoe UI" w:cs="Segoe UI"/>
          <w:b/>
          <w:bCs/>
          <w:color w:val="4C599F"/>
          <w:sz w:val="36"/>
          <w:szCs w:val="36"/>
        </w:rPr>
        <w:t>Design Phase</w:t>
      </w:r>
      <w:bookmarkEnd w:id="10"/>
    </w:p>
    <w:p w14:paraId="7761ABE7" w14:textId="6FB49D2D" w:rsidR="00DA0001" w:rsidRPr="00D962C2" w:rsidRDefault="00794463" w:rsidP="00D0412B">
      <w:pPr>
        <w:pStyle w:val="Header"/>
        <w:tabs>
          <w:tab w:val="clear" w:pos="4680"/>
          <w:tab w:val="center" w:leader="dot" w:pos="7290"/>
        </w:tabs>
        <w:spacing w:after="360"/>
        <w:outlineLvl w:val="2"/>
        <w:rPr>
          <w:rFonts w:ascii="Segoe UI" w:hAnsi="Segoe UI" w:cs="Segoe UI"/>
          <w:b/>
          <w:bCs/>
        </w:rPr>
      </w:pPr>
      <w:bookmarkStart w:id="11" w:name="_Toc116303966"/>
      <w:r w:rsidRPr="00D962C2">
        <w:rPr>
          <w:rFonts w:ascii="Segoe UI" w:hAnsi="Segoe UI" w:cs="Segoe UI"/>
          <w:b/>
          <w:bCs/>
        </w:rPr>
        <w:t xml:space="preserve">Step One: </w:t>
      </w:r>
      <w:r w:rsidR="007D1901" w:rsidRPr="00D962C2">
        <w:rPr>
          <w:rFonts w:ascii="Segoe UI" w:hAnsi="Segoe UI" w:cs="Segoe UI"/>
          <w:b/>
          <w:bCs/>
        </w:rPr>
        <w:t>Identify Practice Champion and Interdisciplinary Team</w:t>
      </w:r>
      <w:bookmarkEnd w:id="11"/>
    </w:p>
    <w:p w14:paraId="551AF9F1" w14:textId="24B41B2D" w:rsidR="00756169" w:rsidRPr="00D962C2" w:rsidRDefault="003C4D70"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noProof/>
        </w:rPr>
        <mc:AlternateContent>
          <mc:Choice Requires="wpg">
            <w:drawing>
              <wp:anchor distT="0" distB="0" distL="114300" distR="114300" simplePos="0" relativeHeight="251684867" behindDoc="0" locked="0" layoutInCell="1" allowOverlap="1" wp14:anchorId="0F9E89AC" wp14:editId="35789D85">
                <wp:simplePos x="0" y="0"/>
                <wp:positionH relativeFrom="column">
                  <wp:posOffset>3830320</wp:posOffset>
                </wp:positionH>
                <wp:positionV relativeFrom="paragraph">
                  <wp:posOffset>8255</wp:posOffset>
                </wp:positionV>
                <wp:extent cx="2247900" cy="3367405"/>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247900" cy="3367405"/>
                          <a:chOff x="0" y="0"/>
                          <a:chExt cx="2247900" cy="3027680"/>
                        </a:xfrm>
                      </wpg:grpSpPr>
                      <wpg:grpSp>
                        <wpg:cNvPr id="37" name="Group 37"/>
                        <wpg:cNvGrpSpPr/>
                        <wpg:grpSpPr>
                          <a:xfrm>
                            <a:off x="0" y="0"/>
                            <a:ext cx="2247900" cy="3027680"/>
                            <a:chOff x="0" y="0"/>
                            <a:chExt cx="2247900" cy="3027680"/>
                          </a:xfrm>
                        </wpg:grpSpPr>
                        <wps:wsp>
                          <wps:cNvPr id="32" name="Rectangle: Rounded Corners 51"/>
                          <wps:cNvSpPr/>
                          <wps:spPr bwMode="auto">
                            <a:xfrm>
                              <a:off x="0" y="0"/>
                              <a:ext cx="2247900" cy="3027680"/>
                            </a:xfrm>
                            <a:prstGeom prst="roundRect">
                              <a:avLst/>
                            </a:prstGeom>
                            <a:solidFill>
                              <a:srgbClr val="00A9CE"/>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4"/>
                          <wps:cNvSpPr txBox="1"/>
                          <wps:spPr>
                            <a:xfrm>
                              <a:off x="47501" y="902524"/>
                              <a:ext cx="2197100" cy="1899285"/>
                            </a:xfrm>
                            <a:prstGeom prst="rect">
                              <a:avLst/>
                            </a:prstGeom>
                            <a:noFill/>
                            <a:ln w="6350">
                              <a:noFill/>
                            </a:ln>
                          </wps:spPr>
                          <wps:txbx>
                            <w:txbxContent>
                              <w:p w14:paraId="4CE2F531" w14:textId="77777777" w:rsidR="003C4D70" w:rsidRPr="000A6564" w:rsidRDefault="003C4D70" w:rsidP="003C4D70">
                                <w:pPr>
                                  <w:pStyle w:val="TextBoxListBullet"/>
                                  <w:numPr>
                                    <w:ilvl w:val="0"/>
                                    <w:numId w:val="0"/>
                                  </w:numPr>
                                  <w:jc w:val="center"/>
                                  <w:rPr>
                                    <w:rFonts w:ascii="Segoe UI" w:hAnsi="Segoe UI" w:cs="Segoe UI"/>
                                    <w:b/>
                                  </w:rPr>
                                </w:pPr>
                                <w:r w:rsidRPr="000A6564">
                                  <w:rPr>
                                    <w:rFonts w:ascii="Segoe UI" w:hAnsi="Segoe UI" w:cs="Segoe UI"/>
                                    <w:b/>
                                  </w:rPr>
                                  <w:t>My HealtheVet</w:t>
                                </w:r>
                              </w:p>
                              <w:p w14:paraId="39E5284D" w14:textId="77777777" w:rsidR="003C4D70" w:rsidRPr="000A6564" w:rsidRDefault="003C4D70" w:rsidP="003C4D70">
                                <w:pPr>
                                  <w:pStyle w:val="TextBoxListBullet"/>
                                  <w:numPr>
                                    <w:ilvl w:val="0"/>
                                    <w:numId w:val="0"/>
                                  </w:numPr>
                                  <w:jc w:val="center"/>
                                  <w:rPr>
                                    <w:rFonts w:ascii="Segoe UI" w:hAnsi="Segoe UI" w:cs="Segoe UI"/>
                                    <w:bCs/>
                                  </w:rPr>
                                </w:pPr>
                                <w:r w:rsidRPr="000A6564">
                                  <w:rPr>
                                    <w:rFonts w:ascii="Segoe UI" w:hAnsi="Segoe UI" w:cs="Segoe UI"/>
                                    <w:bCs/>
                                  </w:rPr>
                                  <w:t>Establish a point of contact with your local My HealtheVet Coordinator to ensure a connection to care and a connection to the Annie Orion application. It is recommended to establish this relationship within the first two weeks of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 name="Graphic 38" descr="Call center outline"/>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pic:blipFill>
                        <pic:spPr>
                          <a:xfrm>
                            <a:off x="735980" y="173029"/>
                            <a:ext cx="720577" cy="6478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9E89AC" id="Group 40" o:spid="_x0000_s1027" style="position:absolute;margin-left:301.6pt;margin-top:.65pt;width:177pt;height:265.15pt;z-index:251684867;mso-width-relative:margin;mso-height-relative:margin" coordsize="22479,3027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">
                <v:group id="Group 37" o:spid="_x0000_s1028" style="position:absolute;width:22479;height:30276" coordsize="22479,30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roundrect id="Rectangle: Rounded Corners 51" o:spid="_x0000_s1029" style="position:absolute;width:22479;height:302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" fillcolor="#00a9ce" stroked="f">
                    <v:stroke joinstyle="miter"/>
                  </v:roundrect>
                  <v:shapetype id="_x0000_t202" coordsize="21600,21600" o:spt="202" path="m,l,21600r21600,l21600,xe">
                    <v:stroke joinstyle="miter"/>
                    <v:path gradientshapeok="t" o:connecttype="rect"/>
                  </v:shapetype>
                  <v:shape id="Text Box 4" o:spid="_x0000_s1030" type="#_x0000_t202" style="position:absolute;left:475;top:9025;width:21971;height:18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jluyAAAAOAAAAAPAAAAZHJzL2Rvd25yZXYueG1sRI9Pi8Iw&#13;&#10;FMTvC36H8ARva6qy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CpNjluyAAAAOAA&#13;&#10;AAAPAAAAAAAAAAAAAAAAAAcCAABkcnMvZG93bnJldi54bWxQSwUGAAAAAAMAAwC3AAAA/AIAAAAA&#13;&#10;" filled="f" stroked="f" strokeweight=".5pt">
                    <v:textbox>
                      <w:txbxContent>
                        <w:p w14:paraId="4CE2F531" w14:textId="77777777" w:rsidR="003C4D70" w:rsidRPr="000A6564" w:rsidRDefault="003C4D70" w:rsidP="003C4D70">
                          <w:pPr>
                            <w:pStyle w:val="TextBoxListBullet"/>
                            <w:numPr>
                              <w:ilvl w:val="0"/>
                              <w:numId w:val="0"/>
                            </w:numPr>
                            <w:jc w:val="center"/>
                            <w:rPr>
                              <w:rFonts w:ascii="Segoe UI" w:hAnsi="Segoe UI" w:cs="Segoe UI"/>
                              <w:b/>
                            </w:rPr>
                          </w:pPr>
                          <w:r w:rsidRPr="000A6564">
                            <w:rPr>
                              <w:rFonts w:ascii="Segoe UI" w:hAnsi="Segoe UI" w:cs="Segoe UI"/>
                              <w:b/>
                            </w:rPr>
                            <w:t>My HealtheVet</w:t>
                          </w:r>
                        </w:p>
                        <w:p w14:paraId="39E5284D" w14:textId="77777777" w:rsidR="003C4D70" w:rsidRPr="000A6564" w:rsidRDefault="003C4D70" w:rsidP="003C4D70">
                          <w:pPr>
                            <w:pStyle w:val="TextBoxListBullet"/>
                            <w:numPr>
                              <w:ilvl w:val="0"/>
                              <w:numId w:val="0"/>
                            </w:numPr>
                            <w:jc w:val="center"/>
                            <w:rPr>
                              <w:rFonts w:ascii="Segoe UI" w:hAnsi="Segoe UI" w:cs="Segoe UI"/>
                              <w:bCs/>
                            </w:rPr>
                          </w:pPr>
                          <w:r w:rsidRPr="000A6564">
                            <w:rPr>
                              <w:rFonts w:ascii="Segoe UI" w:hAnsi="Segoe UI" w:cs="Segoe UI"/>
                              <w:bCs/>
                            </w:rPr>
                            <w:t>Establish a point of contact with your local My HealtheVet Coordinator to ensure a connection to care and a connection to the Annie Orion application. It is recommended to establish this relationship within the first two weeks of implementation.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8" o:spid="_x0000_s1031" type="#_x0000_t75" alt="Call center outline" style="position:absolute;left:7359;top:1730;width:7206;height:64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">
                  <v:imagedata r:id="rId31" o:title="Call center outline"/>
                </v:shape>
                <w10:wrap type="square"/>
              </v:group>
            </w:pict>
          </mc:Fallback>
        </mc:AlternateContent>
      </w:r>
      <w:r w:rsidRPr="00D962C2">
        <w:rPr>
          <w:rFonts w:ascii="Segoe UI" w:hAnsi="Segoe UI" w:cs="Segoe UI"/>
        </w:rPr>
        <w:t xml:space="preserve">Implementation of this practice requires action from your facility’s GI Department and Annie Orion. We </w:t>
      </w:r>
      <w:r w:rsidR="00AB7EE8" w:rsidRPr="00D962C2">
        <w:rPr>
          <w:rFonts w:ascii="Segoe UI" w:hAnsi="Segoe UI" w:cs="Segoe UI"/>
        </w:rPr>
        <w:t xml:space="preserve">highly </w:t>
      </w:r>
      <w:r w:rsidRPr="00D962C2">
        <w:rPr>
          <w:rFonts w:ascii="Segoe UI" w:hAnsi="Segoe UI" w:cs="Segoe UI"/>
        </w:rPr>
        <w:t>recommend</w:t>
      </w:r>
      <w:r w:rsidR="00B13EF0" w:rsidRPr="00D962C2">
        <w:rPr>
          <w:rFonts w:ascii="Segoe UI" w:hAnsi="Segoe UI" w:cs="Segoe UI"/>
        </w:rPr>
        <w:t xml:space="preserve"> </w:t>
      </w:r>
      <w:r w:rsidR="00AB7EE8" w:rsidRPr="00D962C2">
        <w:rPr>
          <w:rFonts w:ascii="Segoe UI" w:hAnsi="Segoe UI" w:cs="Segoe UI"/>
        </w:rPr>
        <w:t>d</w:t>
      </w:r>
      <w:r w:rsidRPr="00D962C2">
        <w:rPr>
          <w:rFonts w:ascii="Segoe UI" w:hAnsi="Segoe UI" w:cs="Segoe UI"/>
          <w:lang w:bidi="en-US"/>
        </w:rPr>
        <w:t>etermin</w:t>
      </w:r>
      <w:r w:rsidR="00B13EF0" w:rsidRPr="00D962C2">
        <w:rPr>
          <w:rFonts w:ascii="Segoe UI" w:hAnsi="Segoe UI" w:cs="Segoe UI"/>
          <w:lang w:bidi="en-US"/>
        </w:rPr>
        <w:t>ing</w:t>
      </w:r>
      <w:r w:rsidRPr="00D962C2">
        <w:rPr>
          <w:rFonts w:ascii="Segoe UI" w:hAnsi="Segoe UI" w:cs="Segoe UI"/>
          <w:lang w:bidi="en-US"/>
        </w:rPr>
        <w:t xml:space="preserve"> a Champion within your GI Department wh</w:t>
      </w:r>
      <w:r w:rsidR="00DE63B2">
        <w:rPr>
          <w:rFonts w:ascii="Segoe UI" w:hAnsi="Segoe UI" w:cs="Segoe UI"/>
          <w:lang w:bidi="en-US"/>
        </w:rPr>
        <w:t>o</w:t>
      </w:r>
      <w:r w:rsidRPr="00D962C2">
        <w:rPr>
          <w:rFonts w:ascii="Segoe UI" w:hAnsi="Segoe UI" w:cs="Segoe UI"/>
          <w:lang w:bidi="en-US"/>
        </w:rPr>
        <w:t xml:space="preserve"> will act</w:t>
      </w:r>
      <w:r w:rsidR="00DE63B2">
        <w:rPr>
          <w:rFonts w:ascii="Segoe UI" w:hAnsi="Segoe UI" w:cs="Segoe UI"/>
          <w:lang w:bidi="en-US"/>
        </w:rPr>
        <w:t>s</w:t>
      </w:r>
      <w:r w:rsidRPr="00D962C2">
        <w:rPr>
          <w:rFonts w:ascii="Segoe UI" w:hAnsi="Segoe UI" w:cs="Segoe UI"/>
          <w:lang w:bidi="en-US"/>
        </w:rPr>
        <w:t xml:space="preserve"> as the Physician Champion to engage with patients. It is recommended to determine </w:t>
      </w:r>
      <w:r w:rsidR="00DE63B2">
        <w:rPr>
          <w:rFonts w:ascii="Segoe UI" w:hAnsi="Segoe UI" w:cs="Segoe UI"/>
          <w:lang w:bidi="en-US"/>
        </w:rPr>
        <w:t>the</w:t>
      </w:r>
      <w:r w:rsidRPr="00D962C2">
        <w:rPr>
          <w:rFonts w:ascii="Segoe UI" w:hAnsi="Segoe UI" w:cs="Segoe UI"/>
          <w:lang w:bidi="en-US"/>
        </w:rPr>
        <w:t xml:space="preserve"> </w:t>
      </w:r>
      <w:r w:rsidR="00AB7EE8" w:rsidRPr="00D962C2">
        <w:rPr>
          <w:rFonts w:ascii="Segoe UI" w:hAnsi="Segoe UI" w:cs="Segoe UI"/>
          <w:lang w:bidi="en-US"/>
        </w:rPr>
        <w:t xml:space="preserve">GI </w:t>
      </w:r>
      <w:r w:rsidRPr="00D962C2">
        <w:rPr>
          <w:rFonts w:ascii="Segoe UI" w:hAnsi="Segoe UI" w:cs="Segoe UI"/>
          <w:lang w:bidi="en-US"/>
        </w:rPr>
        <w:t xml:space="preserve">Champion </w:t>
      </w:r>
      <w:r w:rsidR="00656E90">
        <w:rPr>
          <w:rFonts w:ascii="Segoe UI" w:hAnsi="Segoe UI" w:cs="Segoe UI"/>
          <w:lang w:bidi="en-US"/>
        </w:rPr>
        <w:t xml:space="preserve">prior to implementation or </w:t>
      </w:r>
      <w:r w:rsidRPr="00D962C2">
        <w:rPr>
          <w:rFonts w:ascii="Segoe UI" w:hAnsi="Segoe UI" w:cs="Segoe UI"/>
          <w:lang w:bidi="en-US"/>
        </w:rPr>
        <w:t>within the first two weeks of implementation.</w:t>
      </w:r>
      <w:r w:rsidR="00B13EF0" w:rsidRPr="00D962C2">
        <w:rPr>
          <w:rFonts w:ascii="Segoe UI" w:hAnsi="Segoe UI" w:cs="Segoe UI"/>
        </w:rPr>
        <w:t xml:space="preserve"> </w:t>
      </w:r>
    </w:p>
    <w:p w14:paraId="0B934EBB" w14:textId="1C64493D" w:rsidR="003C4D70" w:rsidRPr="00D962C2" w:rsidRDefault="001A5F98"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Next, i</w:t>
      </w:r>
      <w:r w:rsidR="003C4D70" w:rsidRPr="00D962C2">
        <w:rPr>
          <w:rFonts w:ascii="Segoe UI" w:hAnsi="Segoe UI" w:cs="Segoe UI"/>
        </w:rPr>
        <w:t xml:space="preserve">dentify the My HealtheVet Coordinator at your facility and provide an introduction of the CPMA practice and your team to seek approval to launch this practice. </w:t>
      </w:r>
    </w:p>
    <w:p w14:paraId="3D3BF8EB" w14:textId="77777777" w:rsidR="00F8314C" w:rsidRPr="00D962C2" w:rsidRDefault="003C4D70"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My HealtheVet is VA’s online Personal Health Record system for Veterans, active-duty service members, their dependents, and caregivers. The My HealtheVet Coordinator will act as a key stakeholder for facilitating your team’s relationship with the Office of Connected Care and promoting the utilization of the Annie Orion application. </w:t>
      </w:r>
    </w:p>
    <w:p w14:paraId="6D689A4D" w14:textId="77777777" w:rsidR="00C61B6B" w:rsidRPr="00D962C2" w:rsidRDefault="00F8314C"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lastRenderedPageBreak/>
        <w:t>Contact Annie Orion to request a point of contact for your partnership and to be assigned a program editor.</w:t>
      </w:r>
    </w:p>
    <w:p w14:paraId="0C55C3DD" w14:textId="77777777" w:rsidR="002B0698" w:rsidRPr="00D962C2" w:rsidRDefault="002B0698" w:rsidP="00D0412B">
      <w:pPr>
        <w:pStyle w:val="Header"/>
        <w:tabs>
          <w:tab w:val="clear" w:pos="4680"/>
          <w:tab w:val="center" w:leader="dot" w:pos="7290"/>
        </w:tabs>
        <w:spacing w:after="240" w:line="276" w:lineRule="auto"/>
        <w:rPr>
          <w:rFonts w:ascii="Segoe UI" w:hAnsi="Segoe UI" w:cs="Segoe UI"/>
        </w:rPr>
      </w:pPr>
    </w:p>
    <w:p w14:paraId="2322E064" w14:textId="32F6E4AA" w:rsidR="00C61B6B" w:rsidRPr="00D962C2" w:rsidRDefault="00C61B6B" w:rsidP="002B509E">
      <w:pPr>
        <w:pStyle w:val="Header"/>
        <w:tabs>
          <w:tab w:val="clear" w:pos="4680"/>
          <w:tab w:val="center" w:leader="dot" w:pos="7290"/>
        </w:tabs>
        <w:spacing w:after="240" w:line="276" w:lineRule="auto"/>
        <w:ind w:right="403"/>
        <w:jc w:val="center"/>
        <w:rPr>
          <w:rFonts w:ascii="Segoe UI" w:hAnsi="Segoe UI" w:cs="Segoe UI"/>
        </w:rPr>
      </w:pPr>
      <w:r w:rsidRPr="00D962C2">
        <w:rPr>
          <w:rFonts w:ascii="Segoe UI" w:hAnsi="Segoe UI" w:cs="Segoe UI"/>
        </w:rPr>
        <w:br w:type="page"/>
      </w:r>
    </w:p>
    <w:p w14:paraId="3C090A51" w14:textId="17CC7B61" w:rsidR="00794463" w:rsidRPr="00D962C2" w:rsidRDefault="00794463" w:rsidP="00D0412B">
      <w:pPr>
        <w:pStyle w:val="Header"/>
        <w:tabs>
          <w:tab w:val="clear" w:pos="4680"/>
          <w:tab w:val="center" w:leader="dot" w:pos="7290"/>
        </w:tabs>
        <w:spacing w:after="360"/>
        <w:outlineLvl w:val="2"/>
        <w:rPr>
          <w:rFonts w:ascii="Segoe UI" w:hAnsi="Segoe UI" w:cs="Segoe UI"/>
          <w:b/>
          <w:bCs/>
        </w:rPr>
      </w:pPr>
      <w:bookmarkStart w:id="12" w:name="_Toc116303967"/>
      <w:r w:rsidRPr="00D962C2">
        <w:rPr>
          <w:rFonts w:ascii="Segoe UI" w:hAnsi="Segoe UI" w:cs="Segoe UI"/>
          <w:b/>
          <w:bCs/>
        </w:rPr>
        <w:lastRenderedPageBreak/>
        <w:t>Step Two: Set Project Scope and Charter</w:t>
      </w:r>
      <w:bookmarkEnd w:id="12"/>
      <w:r w:rsidRPr="00D962C2">
        <w:rPr>
          <w:rFonts w:ascii="Segoe UI" w:hAnsi="Segoe UI" w:cs="Segoe UI"/>
          <w:b/>
          <w:bCs/>
        </w:rPr>
        <w:t xml:space="preserve"> </w:t>
      </w:r>
    </w:p>
    <w:p w14:paraId="5808B462" w14:textId="0B2C1CA0" w:rsidR="007A4AB9" w:rsidRPr="00D962C2" w:rsidRDefault="00FA28C7"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While</w:t>
      </w:r>
      <w:r w:rsidR="00FF68ED" w:rsidRPr="00D962C2">
        <w:rPr>
          <w:rFonts w:ascii="Segoe UI" w:hAnsi="Segoe UI" w:cs="Segoe UI"/>
        </w:rPr>
        <w:t xml:space="preserve"> </w:t>
      </w:r>
      <w:r w:rsidR="005F39BC" w:rsidRPr="00D962C2">
        <w:rPr>
          <w:rFonts w:ascii="Segoe UI" w:hAnsi="Segoe UI" w:cs="Segoe UI"/>
        </w:rPr>
        <w:t>establishing scope and c</w:t>
      </w:r>
      <w:r w:rsidR="0094325D" w:rsidRPr="00D962C2">
        <w:rPr>
          <w:rFonts w:ascii="Segoe UI" w:hAnsi="Segoe UI" w:cs="Segoe UI"/>
        </w:rPr>
        <w:t>reating a charter</w:t>
      </w:r>
      <w:r w:rsidR="007A4AB9" w:rsidRPr="00D962C2">
        <w:rPr>
          <w:rFonts w:ascii="Segoe UI" w:hAnsi="Segoe UI" w:cs="Segoe UI"/>
        </w:rPr>
        <w:t xml:space="preserve"> is not required, many facilities have found a project charter helps guide the implementation of the practice. This step is especially helpful if you are experiencing any barriers or pushback from leadership or other important stakeholders.</w:t>
      </w:r>
    </w:p>
    <w:p w14:paraId="60FCED4A" w14:textId="42861A61" w:rsidR="007A4AB9" w:rsidRPr="00D962C2" w:rsidRDefault="007A4AB9"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As with many </w:t>
      </w:r>
      <w:r w:rsidR="00BD6D98" w:rsidRPr="00D962C2">
        <w:rPr>
          <w:rFonts w:ascii="Segoe UI" w:hAnsi="Segoe UI" w:cs="Segoe UI"/>
        </w:rPr>
        <w:t>Promising</w:t>
      </w:r>
      <w:r w:rsidRPr="00D962C2">
        <w:rPr>
          <w:rFonts w:ascii="Segoe UI" w:hAnsi="Segoe UI" w:cs="Segoe UI"/>
        </w:rPr>
        <w:t xml:space="preserve"> Practices identified through Diffusion of Excellence, </w:t>
      </w:r>
      <w:r w:rsidR="005802F2" w:rsidRPr="00D962C2">
        <w:rPr>
          <w:rFonts w:ascii="Segoe UI" w:hAnsi="Segoe UI" w:cs="Segoe UI"/>
        </w:rPr>
        <w:t xml:space="preserve">CPMA </w:t>
      </w:r>
      <w:r w:rsidRPr="00D962C2">
        <w:rPr>
          <w:rFonts w:ascii="Segoe UI" w:hAnsi="Segoe UI" w:cs="Segoe UI"/>
        </w:rPr>
        <w:t xml:space="preserve">can be modified to fit the needs of your </w:t>
      </w:r>
      <w:r w:rsidRPr="00D962C2" w:rsidDel="00C17CD9">
        <w:rPr>
          <w:rFonts w:ascii="Segoe UI" w:hAnsi="Segoe UI" w:cs="Segoe UI"/>
        </w:rPr>
        <w:t>medical center</w:t>
      </w:r>
      <w:r w:rsidRPr="00D962C2">
        <w:rPr>
          <w:rFonts w:ascii="Segoe UI" w:hAnsi="Segoe UI" w:cs="Segoe UI"/>
        </w:rPr>
        <w:t>. Certain aspects of the practice are flexible and</w:t>
      </w:r>
      <w:r w:rsidR="007B2B9C" w:rsidRPr="00D962C2">
        <w:rPr>
          <w:rFonts w:ascii="Segoe UI" w:hAnsi="Segoe UI" w:cs="Segoe UI"/>
        </w:rPr>
        <w:t xml:space="preserve"> </w:t>
      </w:r>
      <w:r w:rsidRPr="00D962C2">
        <w:rPr>
          <w:rFonts w:ascii="Segoe UI" w:hAnsi="Segoe UI" w:cs="Segoe UI"/>
        </w:rPr>
        <w:t>should be discussed with the Interdisciplinary Team and then</w:t>
      </w:r>
      <w:r w:rsidR="00AD4A79" w:rsidRPr="00D962C2">
        <w:rPr>
          <w:rFonts w:ascii="Segoe UI" w:hAnsi="Segoe UI" w:cs="Segoe UI"/>
        </w:rPr>
        <w:t xml:space="preserve"> </w:t>
      </w:r>
      <w:r w:rsidRPr="00D962C2">
        <w:rPr>
          <w:rFonts w:ascii="Segoe UI" w:hAnsi="Segoe UI" w:cs="Segoe UI"/>
        </w:rPr>
        <w:t>documented in the Project Charter</w:t>
      </w:r>
      <w:r w:rsidR="00BC2894" w:rsidRPr="00D962C2">
        <w:rPr>
          <w:rFonts w:ascii="Segoe UI" w:hAnsi="Segoe UI" w:cs="Segoe UI"/>
        </w:rPr>
        <w:t xml:space="preserve"> (</w:t>
      </w:r>
      <w:r w:rsidR="00BC2894" w:rsidRPr="00D962C2">
        <w:rPr>
          <w:rFonts w:ascii="Segoe UI" w:hAnsi="Segoe UI" w:cs="Segoe UI"/>
          <w:i/>
          <w:iCs/>
        </w:rPr>
        <w:t xml:space="preserve">template options </w:t>
      </w:r>
      <w:hyperlink w:anchor="Attachments" w:history="1">
        <w:r w:rsidR="00BC2894" w:rsidRPr="00A85FFE">
          <w:rPr>
            <w:rStyle w:val="Hyperlink"/>
            <w:rFonts w:ascii="Segoe UI" w:hAnsi="Segoe UI" w:cs="Segoe UI"/>
            <w:i/>
            <w:iCs/>
          </w:rPr>
          <w:t>attached in Table 4</w:t>
        </w:r>
      </w:hyperlink>
      <w:r w:rsidR="00BC2894" w:rsidRPr="00D962C2">
        <w:rPr>
          <w:rFonts w:ascii="Segoe UI" w:hAnsi="Segoe UI" w:cs="Segoe UI"/>
        </w:rPr>
        <w:t>)</w:t>
      </w:r>
      <w:r w:rsidRPr="00D962C2">
        <w:rPr>
          <w:rFonts w:ascii="Segoe UI" w:hAnsi="Segoe UI" w:cs="Segoe UI"/>
        </w:rPr>
        <w:t>. For example, the following bullets highlight some of the flexible components of the practice:</w:t>
      </w:r>
    </w:p>
    <w:p w14:paraId="622819FB" w14:textId="03FE52D0" w:rsidR="007A4AB9" w:rsidRPr="00D962C2" w:rsidRDefault="007A4AB9" w:rsidP="00D0412B">
      <w:pPr>
        <w:pStyle w:val="Header"/>
        <w:numPr>
          <w:ilvl w:val="0"/>
          <w:numId w:val="16"/>
        </w:numP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If your facility </w:t>
      </w:r>
      <w:r w:rsidR="00630FFB" w:rsidRPr="00D962C2">
        <w:rPr>
          <w:rFonts w:ascii="Segoe UI" w:hAnsi="Segoe UI" w:cs="Segoe UI"/>
        </w:rPr>
        <w:t>experiences cultural resistance to cha</w:t>
      </w:r>
      <w:r w:rsidR="00F30570" w:rsidRPr="00D962C2">
        <w:rPr>
          <w:rFonts w:ascii="Segoe UI" w:hAnsi="Segoe UI" w:cs="Segoe UI"/>
        </w:rPr>
        <w:t>nge with implementing a new process</w:t>
      </w:r>
      <w:r w:rsidR="002952AD" w:rsidRPr="00D962C2">
        <w:rPr>
          <w:rFonts w:ascii="Segoe UI" w:hAnsi="Segoe UI" w:cs="Segoe UI"/>
        </w:rPr>
        <w:t xml:space="preserve"> or does not have department buy-in</w:t>
      </w:r>
      <w:r w:rsidRPr="00D962C2">
        <w:rPr>
          <w:rFonts w:ascii="Segoe UI" w:hAnsi="Segoe UI" w:cs="Segoe UI"/>
        </w:rPr>
        <w:t>, then</w:t>
      </w:r>
      <w:r w:rsidR="00F30570" w:rsidRPr="00D962C2">
        <w:rPr>
          <w:rFonts w:ascii="Segoe UI" w:hAnsi="Segoe UI" w:cs="Segoe UI"/>
        </w:rPr>
        <w:t xml:space="preserve"> p</w:t>
      </w:r>
      <w:r w:rsidR="00CA2463" w:rsidRPr="00D962C2">
        <w:rPr>
          <w:rFonts w:ascii="Segoe UI" w:hAnsi="Segoe UI" w:cs="Segoe UI"/>
        </w:rPr>
        <w:t>romote it</w:t>
      </w:r>
      <w:r w:rsidR="0059618C" w:rsidRPr="00D962C2">
        <w:rPr>
          <w:rFonts w:ascii="Segoe UI" w:hAnsi="Segoe UI" w:cs="Segoe UI"/>
        </w:rPr>
        <w:t xml:space="preserve"> as</w:t>
      </w:r>
      <w:r w:rsidR="00CA2463" w:rsidRPr="00D962C2">
        <w:rPr>
          <w:rFonts w:ascii="Segoe UI" w:hAnsi="Segoe UI" w:cs="Segoe UI"/>
        </w:rPr>
        <w:t xml:space="preserve"> process development and provide additional training and education. </w:t>
      </w:r>
    </w:p>
    <w:p w14:paraId="4ED288B3" w14:textId="3D207345" w:rsidR="007A4AB9" w:rsidRPr="00D962C2" w:rsidRDefault="007A4AB9" w:rsidP="00D0412B">
      <w:pPr>
        <w:pStyle w:val="Header"/>
        <w:numPr>
          <w:ilvl w:val="0"/>
          <w:numId w:val="16"/>
        </w:numP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If </w:t>
      </w:r>
      <w:r w:rsidR="002952AD" w:rsidRPr="00D962C2">
        <w:rPr>
          <w:rFonts w:ascii="Segoe UI" w:hAnsi="Segoe UI" w:cs="Segoe UI"/>
        </w:rPr>
        <w:t xml:space="preserve">Veterans are struggling with accessibility (texting rates, </w:t>
      </w:r>
      <w:r w:rsidR="0042134F" w:rsidRPr="00D962C2">
        <w:rPr>
          <w:rFonts w:ascii="Segoe UI" w:hAnsi="Segoe UI" w:cs="Segoe UI"/>
        </w:rPr>
        <w:t xml:space="preserve">device plan, usability, </w:t>
      </w:r>
      <w:r w:rsidR="00384764" w:rsidRPr="00D962C2">
        <w:rPr>
          <w:rFonts w:ascii="Segoe UI" w:hAnsi="Segoe UI" w:cs="Segoe UI"/>
        </w:rPr>
        <w:t>device services, etc.</w:t>
      </w:r>
      <w:r w:rsidR="00285E4C" w:rsidRPr="00D962C2">
        <w:rPr>
          <w:rFonts w:ascii="Segoe UI" w:hAnsi="Segoe UI" w:cs="Segoe UI"/>
        </w:rPr>
        <w:t>)</w:t>
      </w:r>
      <w:r w:rsidR="00384764" w:rsidRPr="00D962C2">
        <w:rPr>
          <w:rFonts w:ascii="Segoe UI" w:hAnsi="Segoe UI" w:cs="Segoe UI"/>
        </w:rPr>
        <w:t>,</w:t>
      </w:r>
      <w:r w:rsidRPr="00D962C2">
        <w:rPr>
          <w:rFonts w:ascii="Segoe UI" w:hAnsi="Segoe UI" w:cs="Segoe UI"/>
        </w:rPr>
        <w:t xml:space="preserve"> then</w:t>
      </w:r>
      <w:r w:rsidR="00C43F97" w:rsidRPr="00D962C2">
        <w:rPr>
          <w:rFonts w:ascii="Segoe UI" w:hAnsi="Segoe UI" w:cs="Segoe UI"/>
        </w:rPr>
        <w:t xml:space="preserve"> provide information related to </w:t>
      </w:r>
      <w:r w:rsidR="000A6564" w:rsidRPr="00D962C2">
        <w:rPr>
          <w:rFonts w:ascii="Segoe UI" w:hAnsi="Segoe UI" w:cs="Segoe UI"/>
        </w:rPr>
        <w:t>Wi-Fi</w:t>
      </w:r>
      <w:r w:rsidR="003F6C7E" w:rsidRPr="00D962C2">
        <w:rPr>
          <w:rFonts w:ascii="Segoe UI" w:hAnsi="Segoe UI" w:cs="Segoe UI"/>
        </w:rPr>
        <w:t xml:space="preserve"> mitigation for costs, financial protocol, </w:t>
      </w:r>
      <w:r w:rsidR="001855F0" w:rsidRPr="00D962C2">
        <w:rPr>
          <w:rFonts w:ascii="Segoe UI" w:hAnsi="Segoe UI" w:cs="Segoe UI"/>
        </w:rPr>
        <w:t xml:space="preserve">and additional promotion and awareness. </w:t>
      </w:r>
    </w:p>
    <w:p w14:paraId="248F88F0" w14:textId="20F2E999" w:rsidR="007A4AB9" w:rsidRPr="00D962C2" w:rsidRDefault="00D0412B" w:rsidP="007B2B9C">
      <w:pPr>
        <w:pStyle w:val="Header"/>
        <w:numPr>
          <w:ilvl w:val="0"/>
          <w:numId w:val="16"/>
        </w:numPr>
        <w:tabs>
          <w:tab w:val="clear" w:pos="4680"/>
          <w:tab w:val="center" w:leader="dot" w:pos="7290"/>
        </w:tabs>
        <w:spacing w:after="240" w:line="276" w:lineRule="auto"/>
        <w:ind w:right="403"/>
        <w:rPr>
          <w:rFonts w:ascii="Segoe UI" w:hAnsi="Segoe UI" w:cs="Segoe UI"/>
        </w:rPr>
      </w:pPr>
      <w:r w:rsidRPr="00D962C2">
        <w:rPr>
          <w:rFonts w:ascii="Segoe UI" w:hAnsi="Segoe UI" w:cs="Segoe UI"/>
          <w:noProof/>
        </w:rPr>
        <w:lastRenderedPageBreak/>
        <mc:AlternateContent>
          <mc:Choice Requires="wps">
            <w:drawing>
              <wp:anchor distT="0" distB="0" distL="114300" distR="114300" simplePos="0" relativeHeight="251645953" behindDoc="1" locked="0" layoutInCell="1" allowOverlap="1" wp14:anchorId="16FD87FA" wp14:editId="7B3292C6">
                <wp:simplePos x="0" y="0"/>
                <wp:positionH relativeFrom="margin">
                  <wp:posOffset>79375</wp:posOffset>
                </wp:positionH>
                <wp:positionV relativeFrom="paragraph">
                  <wp:posOffset>583565</wp:posOffset>
                </wp:positionV>
                <wp:extent cx="5868670" cy="2652395"/>
                <wp:effectExtent l="12700" t="12700" r="11430" b="14605"/>
                <wp:wrapTopAndBottom/>
                <wp:docPr id="682" name="Text Box 11"/>
                <wp:cNvGraphicFramePr/>
                <a:graphic xmlns:a="http://schemas.openxmlformats.org/drawingml/2006/main">
                  <a:graphicData uri="http://schemas.microsoft.com/office/word/2010/wordprocessingShape">
                    <wps:wsp>
                      <wps:cNvSpPr txBox="1"/>
                      <wps:spPr>
                        <a:xfrm>
                          <a:off x="0" y="0"/>
                          <a:ext cx="5868670" cy="2652395"/>
                        </a:xfrm>
                        <a:prstGeom prst="rect">
                          <a:avLst/>
                        </a:prstGeom>
                        <a:noFill/>
                        <a:ln w="28575">
                          <a:solidFill>
                            <a:schemeClr val="accent1"/>
                          </a:solidFill>
                        </a:ln>
                      </wps:spPr>
                      <wps:txbx>
                        <w:txbxContent>
                          <w:p w14:paraId="06D2256B" w14:textId="62F3BD72" w:rsidR="0023475E" w:rsidRPr="000A6564" w:rsidRDefault="0023475E" w:rsidP="007A4AB9">
                            <w:pPr>
                              <w:pStyle w:val="TextBoxTextBlack"/>
                              <w:rPr>
                                <w:rFonts w:ascii="Segoe UI" w:hAnsi="Segoe UI" w:cs="Segoe UI"/>
                                <w:szCs w:val="22"/>
                              </w:rPr>
                            </w:pPr>
                            <w:r w:rsidRPr="000A6564">
                              <w:rPr>
                                <w:rFonts w:ascii="Segoe UI" w:hAnsi="Segoe UI" w:cs="Segoe UI"/>
                                <w:szCs w:val="22"/>
                              </w:rPr>
                              <w:t xml:space="preserve">The </w:t>
                            </w:r>
                            <w:r w:rsidRPr="000A6564">
                              <w:rPr>
                                <w:rFonts w:ascii="Segoe UI" w:hAnsi="Segoe UI" w:cs="Segoe UI"/>
                                <w:b/>
                                <w:szCs w:val="22"/>
                              </w:rPr>
                              <w:t>Project Charter</w:t>
                            </w:r>
                            <w:r w:rsidRPr="000A6564">
                              <w:rPr>
                                <w:rFonts w:ascii="Segoe UI" w:hAnsi="Segoe UI" w:cs="Segoe UI"/>
                                <w:szCs w:val="22"/>
                              </w:rPr>
                              <w:t xml:space="preserve"> serve</w:t>
                            </w:r>
                            <w:r w:rsidR="00DE7728">
                              <w:rPr>
                                <w:rFonts w:ascii="Segoe UI" w:hAnsi="Segoe UI" w:cs="Segoe UI"/>
                                <w:szCs w:val="22"/>
                              </w:rPr>
                              <w:t>s</w:t>
                            </w:r>
                            <w:r w:rsidRPr="000A6564">
                              <w:rPr>
                                <w:rFonts w:ascii="Segoe UI" w:hAnsi="Segoe UI" w:cs="Segoe UI"/>
                                <w:szCs w:val="22"/>
                              </w:rPr>
                              <w:t xml:space="preserve"> as a guide for implementing this practice and</w:t>
                            </w:r>
                            <w:r w:rsidR="00DE7728">
                              <w:rPr>
                                <w:rFonts w:ascii="Segoe UI" w:hAnsi="Segoe UI" w:cs="Segoe UI"/>
                                <w:szCs w:val="22"/>
                              </w:rPr>
                              <w:t xml:space="preserve"> </w:t>
                            </w:r>
                            <w:r w:rsidRPr="000A6564">
                              <w:rPr>
                                <w:rFonts w:ascii="Segoe UI" w:hAnsi="Segoe UI" w:cs="Segoe UI"/>
                                <w:szCs w:val="22"/>
                              </w:rPr>
                              <w:t>include</w:t>
                            </w:r>
                            <w:r w:rsidR="00DE7728">
                              <w:rPr>
                                <w:rFonts w:ascii="Segoe UI" w:hAnsi="Segoe UI" w:cs="Segoe UI"/>
                                <w:szCs w:val="22"/>
                              </w:rPr>
                              <w:t>s</w:t>
                            </w:r>
                            <w:r w:rsidRPr="000A6564">
                              <w:rPr>
                                <w:rFonts w:ascii="Segoe UI" w:hAnsi="Segoe UI" w:cs="Segoe UI"/>
                                <w:szCs w:val="22"/>
                              </w:rPr>
                              <w:t xml:space="preserve">: </w:t>
                            </w:r>
                          </w:p>
                          <w:p w14:paraId="46F23D02"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General project description</w:t>
                            </w:r>
                          </w:p>
                          <w:p w14:paraId="561B45F9"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Scope of implementing this practice (e.g., which units to involve)</w:t>
                            </w:r>
                          </w:p>
                          <w:p w14:paraId="6F584FE6"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Problem/opportunity statement to be addressed by implementing the practice</w:t>
                            </w:r>
                          </w:p>
                          <w:p w14:paraId="29FE20B8" w14:textId="5956BB04"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Facility goals for implementation</w:t>
                            </w:r>
                          </w:p>
                          <w:p w14:paraId="1539F78E" w14:textId="6F515DCB"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Facility timeline for implementation</w:t>
                            </w:r>
                          </w:p>
                          <w:p w14:paraId="6BDACBB7"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Resources your facility will need to obtain</w:t>
                            </w:r>
                          </w:p>
                          <w:p w14:paraId="43C6101C"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 xml:space="preserve">Team members and leadership who will support implementation (see </w:t>
                            </w:r>
                            <w:r w:rsidRPr="000A6564">
                              <w:rPr>
                                <w:rFonts w:ascii="Segoe UI" w:hAnsi="Segoe UI" w:cs="Segoe UI"/>
                                <w:b/>
                                <w:bCs/>
                                <w:szCs w:val="22"/>
                              </w:rPr>
                              <w:t>Step 1</w:t>
                            </w:r>
                            <w:r w:rsidRPr="000A6564">
                              <w:rPr>
                                <w:rFonts w:ascii="Segoe UI" w:hAnsi="Segoe UI" w:cs="Segoe UI"/>
                                <w:szCs w:val="22"/>
                              </w:rPr>
                              <w:t xml:space="preserve">), and their respective time commitments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87FA" id="Text Box 11" o:spid="_x0000_s1032" type="#_x0000_t202" style="position:absolute;left:0;text-align:left;margin-left:6.25pt;margin-top:45.95pt;width:462.1pt;height:208.85pt;z-index:-251670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" filled="f" strokecolor="#4472c4 [3204]" strokeweight="2.25pt">
                <v:textbox>
                  <w:txbxContent>
                    <w:p w14:paraId="06D2256B" w14:textId="62F3BD72" w:rsidR="0023475E" w:rsidRPr="000A6564" w:rsidRDefault="0023475E" w:rsidP="007A4AB9">
                      <w:pPr>
                        <w:pStyle w:val="TextBoxTextBlack"/>
                        <w:rPr>
                          <w:rFonts w:ascii="Segoe UI" w:hAnsi="Segoe UI" w:cs="Segoe UI"/>
                          <w:szCs w:val="22"/>
                        </w:rPr>
                      </w:pPr>
                      <w:r w:rsidRPr="000A6564">
                        <w:rPr>
                          <w:rFonts w:ascii="Segoe UI" w:hAnsi="Segoe UI" w:cs="Segoe UI"/>
                          <w:szCs w:val="22"/>
                        </w:rPr>
                        <w:t xml:space="preserve">The </w:t>
                      </w:r>
                      <w:r w:rsidRPr="000A6564">
                        <w:rPr>
                          <w:rFonts w:ascii="Segoe UI" w:hAnsi="Segoe UI" w:cs="Segoe UI"/>
                          <w:b/>
                          <w:szCs w:val="22"/>
                        </w:rPr>
                        <w:t>Project Charter</w:t>
                      </w:r>
                      <w:r w:rsidRPr="000A6564">
                        <w:rPr>
                          <w:rFonts w:ascii="Segoe UI" w:hAnsi="Segoe UI" w:cs="Segoe UI"/>
                          <w:szCs w:val="22"/>
                        </w:rPr>
                        <w:t xml:space="preserve"> serve</w:t>
                      </w:r>
                      <w:r w:rsidR="00DE7728">
                        <w:rPr>
                          <w:rFonts w:ascii="Segoe UI" w:hAnsi="Segoe UI" w:cs="Segoe UI"/>
                          <w:szCs w:val="22"/>
                        </w:rPr>
                        <w:t>s</w:t>
                      </w:r>
                      <w:r w:rsidRPr="000A6564">
                        <w:rPr>
                          <w:rFonts w:ascii="Segoe UI" w:hAnsi="Segoe UI" w:cs="Segoe UI"/>
                          <w:szCs w:val="22"/>
                        </w:rPr>
                        <w:t xml:space="preserve"> as a guide for implementing this practice and</w:t>
                      </w:r>
                      <w:r w:rsidR="00DE7728">
                        <w:rPr>
                          <w:rFonts w:ascii="Segoe UI" w:hAnsi="Segoe UI" w:cs="Segoe UI"/>
                          <w:szCs w:val="22"/>
                        </w:rPr>
                        <w:t xml:space="preserve"> </w:t>
                      </w:r>
                      <w:r w:rsidRPr="000A6564">
                        <w:rPr>
                          <w:rFonts w:ascii="Segoe UI" w:hAnsi="Segoe UI" w:cs="Segoe UI"/>
                          <w:szCs w:val="22"/>
                        </w:rPr>
                        <w:t>include</w:t>
                      </w:r>
                      <w:r w:rsidR="00DE7728">
                        <w:rPr>
                          <w:rFonts w:ascii="Segoe UI" w:hAnsi="Segoe UI" w:cs="Segoe UI"/>
                          <w:szCs w:val="22"/>
                        </w:rPr>
                        <w:t>s</w:t>
                      </w:r>
                      <w:r w:rsidRPr="000A6564">
                        <w:rPr>
                          <w:rFonts w:ascii="Segoe UI" w:hAnsi="Segoe UI" w:cs="Segoe UI"/>
                          <w:szCs w:val="22"/>
                        </w:rPr>
                        <w:t xml:space="preserve">: </w:t>
                      </w:r>
                    </w:p>
                    <w:p w14:paraId="46F23D02"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General project description</w:t>
                      </w:r>
                    </w:p>
                    <w:p w14:paraId="561B45F9"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Scope of implementing this practice (e.g., which units to involve)</w:t>
                      </w:r>
                    </w:p>
                    <w:p w14:paraId="6F584FE6"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Problem/opportunity statement to be addressed by implementing the practice</w:t>
                      </w:r>
                    </w:p>
                    <w:p w14:paraId="29FE20B8" w14:textId="5956BB04"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Facility goals for implementation</w:t>
                      </w:r>
                    </w:p>
                    <w:p w14:paraId="1539F78E" w14:textId="6F515DCB"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Facility timeline for implementation</w:t>
                      </w:r>
                    </w:p>
                    <w:p w14:paraId="6BDACBB7"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Resources your facility will need to obtain</w:t>
                      </w:r>
                    </w:p>
                    <w:p w14:paraId="43C6101C" w14:textId="77777777" w:rsidR="0023475E" w:rsidRPr="000A6564" w:rsidRDefault="0023475E" w:rsidP="007A4AB9">
                      <w:pPr>
                        <w:pStyle w:val="ListBulletFancyDarkBlue"/>
                        <w:rPr>
                          <w:rFonts w:ascii="Segoe UI" w:hAnsi="Segoe UI" w:cs="Segoe UI"/>
                          <w:szCs w:val="22"/>
                        </w:rPr>
                      </w:pPr>
                      <w:r w:rsidRPr="000A6564">
                        <w:rPr>
                          <w:rFonts w:ascii="Segoe UI" w:hAnsi="Segoe UI" w:cs="Segoe UI"/>
                          <w:szCs w:val="22"/>
                        </w:rPr>
                        <w:t xml:space="preserve">Team members and leadership who will support implementation (see </w:t>
                      </w:r>
                      <w:r w:rsidRPr="000A6564">
                        <w:rPr>
                          <w:rFonts w:ascii="Segoe UI" w:hAnsi="Segoe UI" w:cs="Segoe UI"/>
                          <w:b/>
                          <w:bCs/>
                          <w:szCs w:val="22"/>
                        </w:rPr>
                        <w:t>Step 1</w:t>
                      </w:r>
                      <w:r w:rsidRPr="000A6564">
                        <w:rPr>
                          <w:rFonts w:ascii="Segoe UI" w:hAnsi="Segoe UI" w:cs="Segoe UI"/>
                          <w:szCs w:val="22"/>
                        </w:rPr>
                        <w:t xml:space="preserve">), and their respective time commitments </w:t>
                      </w:r>
                    </w:p>
                  </w:txbxContent>
                </v:textbox>
                <w10:wrap type="topAndBottom" anchorx="margin"/>
              </v:shape>
            </w:pict>
          </mc:Fallback>
        </mc:AlternateContent>
      </w:r>
      <w:r w:rsidR="007A4AB9" w:rsidRPr="00D962C2">
        <w:rPr>
          <w:rFonts w:ascii="Segoe UI" w:hAnsi="Segoe UI" w:cs="Segoe UI"/>
        </w:rPr>
        <w:t xml:space="preserve">If your </w:t>
      </w:r>
      <w:r w:rsidR="00D0032E" w:rsidRPr="00D962C2">
        <w:rPr>
          <w:rFonts w:ascii="Segoe UI" w:hAnsi="Segoe UI" w:cs="Segoe UI"/>
        </w:rPr>
        <w:t xml:space="preserve">proposed protocol requires </w:t>
      </w:r>
      <w:r w:rsidR="00E53178" w:rsidRPr="00D962C2">
        <w:rPr>
          <w:rFonts w:ascii="Segoe UI" w:hAnsi="Segoe UI" w:cs="Segoe UI"/>
        </w:rPr>
        <w:t>revisions as determined by Annie Orion</w:t>
      </w:r>
      <w:r w:rsidR="007A4AB9" w:rsidRPr="00D962C2">
        <w:rPr>
          <w:rFonts w:ascii="Segoe UI" w:hAnsi="Segoe UI" w:cs="Segoe UI"/>
        </w:rPr>
        <w:t>, then</w:t>
      </w:r>
      <w:r w:rsidR="00E53178" w:rsidRPr="00D962C2">
        <w:rPr>
          <w:rFonts w:ascii="Segoe UI" w:hAnsi="Segoe UI" w:cs="Segoe UI"/>
        </w:rPr>
        <w:t xml:space="preserve"> revise and resubmit.</w:t>
      </w:r>
    </w:p>
    <w:p w14:paraId="23F0680B" w14:textId="675F05A0" w:rsidR="00794463" w:rsidRPr="00D962C2" w:rsidRDefault="00794463" w:rsidP="00D0412B">
      <w:pPr>
        <w:pStyle w:val="Header"/>
        <w:tabs>
          <w:tab w:val="clear" w:pos="4680"/>
          <w:tab w:val="center" w:leader="dot" w:pos="7290"/>
        </w:tabs>
        <w:spacing w:after="360"/>
        <w:outlineLvl w:val="2"/>
        <w:rPr>
          <w:rFonts w:ascii="Segoe UI" w:hAnsi="Segoe UI" w:cs="Segoe UI"/>
          <w:b/>
          <w:bCs/>
        </w:rPr>
      </w:pPr>
      <w:bookmarkStart w:id="13" w:name="_Toc116303968"/>
      <w:r w:rsidRPr="00D962C2">
        <w:rPr>
          <w:rFonts w:ascii="Segoe UI" w:hAnsi="Segoe UI" w:cs="Segoe UI"/>
          <w:b/>
          <w:bCs/>
        </w:rPr>
        <w:t>Step Three: Engage all Relevant Stakeholders</w:t>
      </w:r>
      <w:bookmarkEnd w:id="13"/>
    </w:p>
    <w:p w14:paraId="02ACC37C" w14:textId="15F4DC1C" w:rsidR="00A8127F" w:rsidRPr="00D962C2" w:rsidRDefault="00A8127F"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You will want to identify all stakeholders needed to successfully implement this practice, determine department buy-in, and establish roles and responsibilities. </w:t>
      </w:r>
    </w:p>
    <w:p w14:paraId="74777671" w14:textId="3E76812C" w:rsidR="007A4AB9" w:rsidRPr="00D962C2" w:rsidRDefault="007A4AB9"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Refer to </w:t>
      </w:r>
      <w:r w:rsidR="001F2685" w:rsidRPr="00D962C2">
        <w:rPr>
          <w:rFonts w:ascii="Segoe UI" w:hAnsi="Segoe UI" w:cs="Segoe UI"/>
        </w:rPr>
        <w:t>T</w:t>
      </w:r>
      <w:r w:rsidR="000532EC" w:rsidRPr="00D962C2">
        <w:rPr>
          <w:rFonts w:ascii="Segoe UI" w:hAnsi="Segoe UI" w:cs="Segoe UI"/>
        </w:rPr>
        <w:t>able 1 below</w:t>
      </w:r>
      <w:r w:rsidRPr="00D962C2">
        <w:rPr>
          <w:rFonts w:ascii="Segoe UI" w:hAnsi="Segoe UI" w:cs="Segoe UI"/>
        </w:rPr>
        <w:t xml:space="preserve"> for a list of the commonly involved stakeholder groups. When you initially engage these groups for implementation at your site, consider how you can best communicate with them to get the response you need. </w:t>
      </w:r>
    </w:p>
    <w:p w14:paraId="48C218CE" w14:textId="23D33BCE" w:rsidR="007A4AB9" w:rsidRPr="00D962C2" w:rsidRDefault="007A4AB9" w:rsidP="007A4AB9">
      <w:pPr>
        <w:pStyle w:val="FigureCaption"/>
        <w:numPr>
          <w:ilvl w:val="0"/>
          <w:numId w:val="0"/>
        </w:numPr>
        <w:rPr>
          <w:rFonts w:ascii="Segoe UI" w:hAnsi="Segoe UI" w:cs="Segoe UI"/>
        </w:rPr>
      </w:pPr>
      <w:r w:rsidRPr="00D962C2">
        <w:rPr>
          <w:rFonts w:ascii="Segoe UI" w:hAnsi="Segoe UI" w:cs="Segoe UI"/>
        </w:rPr>
        <w:t xml:space="preserve">Table </w:t>
      </w:r>
      <w:r w:rsidR="00D3278A" w:rsidRPr="00D962C2">
        <w:rPr>
          <w:rFonts w:ascii="Segoe UI" w:hAnsi="Segoe UI" w:cs="Segoe UI"/>
        </w:rPr>
        <w:t>1</w:t>
      </w:r>
      <w:r w:rsidRPr="00D962C2">
        <w:rPr>
          <w:rFonts w:ascii="Segoe UI" w:hAnsi="Segoe UI" w:cs="Segoe UI"/>
        </w:rPr>
        <w:t xml:space="preserve">. Implementation Overview for </w:t>
      </w:r>
      <w:r w:rsidR="008A7190" w:rsidRPr="00D962C2">
        <w:rPr>
          <w:rFonts w:ascii="Segoe UI" w:hAnsi="Segoe UI" w:cs="Segoe UI"/>
        </w:rPr>
        <w:t>CPMA</w:t>
      </w:r>
    </w:p>
    <w:tbl>
      <w:tblPr>
        <w:tblStyle w:val="ListTable4-Accent1"/>
        <w:tblpPr w:leftFromText="180" w:rightFromText="180" w:vertAnchor="text" w:tblpY="179"/>
        <w:tblW w:w="9805" w:type="dxa"/>
        <w:tblLook w:val="04A0" w:firstRow="1" w:lastRow="0" w:firstColumn="1" w:lastColumn="0" w:noHBand="0" w:noVBand="1"/>
      </w:tblPr>
      <w:tblGrid>
        <w:gridCol w:w="4770"/>
        <w:gridCol w:w="5035"/>
      </w:tblGrid>
      <w:tr w:rsidR="00794463" w:rsidRPr="00D962C2" w14:paraId="6850E15E" w14:textId="77777777" w:rsidTr="00057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50CF50E8" w14:textId="044DD46C" w:rsidR="00794463" w:rsidRPr="00D962C2" w:rsidRDefault="00794463" w:rsidP="00794463">
            <w:pPr>
              <w:pStyle w:val="Header"/>
              <w:ind w:right="403"/>
              <w:jc w:val="center"/>
              <w:rPr>
                <w:rFonts w:ascii="Segoe UI" w:hAnsi="Segoe UI" w:cs="Segoe UI"/>
                <w:b w:val="0"/>
                <w:bCs w:val="0"/>
              </w:rPr>
            </w:pPr>
            <w:r w:rsidRPr="00D962C2">
              <w:rPr>
                <w:rFonts w:ascii="Segoe UI" w:hAnsi="Segoe UI" w:cs="Segoe UI"/>
              </w:rPr>
              <w:t>Stakeholder Group</w:t>
            </w:r>
          </w:p>
          <w:p w14:paraId="32DEF761" w14:textId="06BF1E19" w:rsidR="00794463" w:rsidRPr="00D962C2" w:rsidRDefault="00794463" w:rsidP="00794463">
            <w:pPr>
              <w:pStyle w:val="Header"/>
              <w:ind w:right="403"/>
              <w:jc w:val="center"/>
              <w:rPr>
                <w:rFonts w:ascii="Segoe UI" w:hAnsi="Segoe UI" w:cs="Segoe UI"/>
                <w:b w:val="0"/>
                <w:bCs w:val="0"/>
              </w:rPr>
            </w:pPr>
            <w:r w:rsidRPr="00D962C2">
              <w:rPr>
                <w:rFonts w:ascii="Segoe UI" w:hAnsi="Segoe UI" w:cs="Segoe UI"/>
                <w:b w:val="0"/>
                <w:bCs w:val="0"/>
              </w:rPr>
              <w:t>(From whom do I need help?)</w:t>
            </w:r>
          </w:p>
        </w:tc>
        <w:tc>
          <w:tcPr>
            <w:tcW w:w="5035" w:type="dxa"/>
          </w:tcPr>
          <w:p w14:paraId="560AC08F" w14:textId="1556F392" w:rsidR="00794463" w:rsidRPr="00D962C2" w:rsidRDefault="00794463" w:rsidP="00794463">
            <w:pPr>
              <w:pStyle w:val="Header"/>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962C2">
              <w:rPr>
                <w:rFonts w:ascii="Segoe UI" w:hAnsi="Segoe UI" w:cs="Segoe UI"/>
              </w:rPr>
              <w:t>Dependencies</w:t>
            </w:r>
          </w:p>
          <w:p w14:paraId="2EC525A5" w14:textId="7959C86E" w:rsidR="00794463" w:rsidRPr="00D962C2" w:rsidRDefault="00C9304F" w:rsidP="00794463">
            <w:pPr>
              <w:pStyle w:val="Header"/>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D962C2">
              <w:rPr>
                <w:rFonts w:ascii="Segoe UI" w:hAnsi="Segoe UI" w:cs="Segoe UI"/>
                <w:b w:val="0"/>
                <w:bCs w:val="0"/>
              </w:rPr>
              <w:t>(</w:t>
            </w:r>
            <w:r w:rsidR="00794463" w:rsidRPr="00D962C2">
              <w:rPr>
                <w:rFonts w:ascii="Segoe UI" w:hAnsi="Segoe UI" w:cs="Segoe UI"/>
                <w:b w:val="0"/>
                <w:bCs w:val="0"/>
              </w:rPr>
              <w:t>What do I need from them?)</w:t>
            </w:r>
          </w:p>
        </w:tc>
      </w:tr>
      <w:tr w:rsidR="00794463" w:rsidRPr="00D962C2" w14:paraId="6DF7E123" w14:textId="77777777" w:rsidTr="00057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01E2C2F2" w14:textId="5BC25D8F" w:rsidR="00794463" w:rsidRPr="00D962C2" w:rsidRDefault="0069265D"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GI Depa</w:t>
            </w:r>
            <w:r w:rsidR="00DE670C" w:rsidRPr="00D962C2">
              <w:rPr>
                <w:rFonts w:ascii="Segoe UI" w:hAnsi="Segoe UI" w:cs="Segoe UI"/>
                <w:b w:val="0"/>
                <w:bCs w:val="0"/>
                <w:color w:val="4C599F"/>
              </w:rPr>
              <w:t>rtment Champion</w:t>
            </w:r>
            <w:r w:rsidR="00454F0A" w:rsidRPr="00D962C2">
              <w:rPr>
                <w:rFonts w:ascii="Segoe UI" w:hAnsi="Segoe UI" w:cs="Segoe UI"/>
                <w:b w:val="0"/>
                <w:bCs w:val="0"/>
                <w:color w:val="4C599F"/>
              </w:rPr>
              <w:t>/Nurse Manager</w:t>
            </w:r>
          </w:p>
        </w:tc>
        <w:tc>
          <w:tcPr>
            <w:tcW w:w="5035" w:type="dxa"/>
            <w:vAlign w:val="center"/>
          </w:tcPr>
          <w:p w14:paraId="735D71B0" w14:textId="09C23698" w:rsidR="00794463" w:rsidRPr="00D962C2" w:rsidRDefault="00454F0A" w:rsidP="003B4EA8">
            <w:pPr>
              <w:pStyle w:val="Header"/>
              <w:spacing w:after="120"/>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Program Support</w:t>
            </w:r>
            <w:r w:rsidR="00D15D0C" w:rsidRPr="00D962C2">
              <w:rPr>
                <w:rFonts w:ascii="Segoe UI" w:hAnsi="Segoe UI" w:cs="Segoe UI"/>
                <w:color w:val="4C599F"/>
              </w:rPr>
              <w:t xml:space="preserve">, </w:t>
            </w:r>
            <w:r w:rsidRPr="00D962C2">
              <w:rPr>
                <w:rFonts w:ascii="Segoe UI" w:hAnsi="Segoe UI" w:cs="Segoe UI"/>
                <w:color w:val="4C599F"/>
              </w:rPr>
              <w:t>Process Owner</w:t>
            </w:r>
            <w:r w:rsidR="00D15D0C" w:rsidRPr="00D962C2">
              <w:rPr>
                <w:rFonts w:ascii="Segoe UI" w:hAnsi="Segoe UI" w:cs="Segoe UI"/>
                <w:color w:val="4C599F"/>
              </w:rPr>
              <w:t>, and Content Development</w:t>
            </w:r>
          </w:p>
        </w:tc>
      </w:tr>
      <w:tr w:rsidR="00293506" w:rsidRPr="00D962C2" w14:paraId="29CC4559" w14:textId="77777777" w:rsidTr="00057A71">
        <w:tc>
          <w:tcPr>
            <w:cnfStyle w:val="001000000000" w:firstRow="0" w:lastRow="0" w:firstColumn="1" w:lastColumn="0" w:oddVBand="0" w:evenVBand="0" w:oddHBand="0" w:evenHBand="0" w:firstRowFirstColumn="0" w:firstRowLastColumn="0" w:lastRowFirstColumn="0" w:lastRowLastColumn="0"/>
            <w:tcW w:w="4770" w:type="dxa"/>
            <w:vAlign w:val="center"/>
          </w:tcPr>
          <w:p w14:paraId="5984E8A9" w14:textId="70483F9A" w:rsidR="00293506" w:rsidRPr="00D962C2" w:rsidRDefault="00293506"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My Health</w:t>
            </w:r>
            <w:r w:rsidR="00D065E3" w:rsidRPr="00D962C2">
              <w:rPr>
                <w:rFonts w:ascii="Segoe UI" w:hAnsi="Segoe UI" w:cs="Segoe UI"/>
                <w:b w:val="0"/>
                <w:bCs w:val="0"/>
                <w:color w:val="4C599F"/>
              </w:rPr>
              <w:t>e</w:t>
            </w:r>
            <w:r w:rsidRPr="00D962C2">
              <w:rPr>
                <w:rFonts w:ascii="Segoe UI" w:hAnsi="Segoe UI" w:cs="Segoe UI"/>
                <w:b w:val="0"/>
                <w:bCs w:val="0"/>
                <w:color w:val="4C599F"/>
              </w:rPr>
              <w:t>Vet Coordinator</w:t>
            </w:r>
          </w:p>
        </w:tc>
        <w:tc>
          <w:tcPr>
            <w:tcW w:w="5035" w:type="dxa"/>
            <w:vAlign w:val="center"/>
          </w:tcPr>
          <w:p w14:paraId="5ADE796E" w14:textId="6CD1929F" w:rsidR="00293506" w:rsidRPr="00D962C2" w:rsidRDefault="00861F1D" w:rsidP="003B4EA8">
            <w:pPr>
              <w:pStyle w:val="Header"/>
              <w:spacing w:after="120"/>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 xml:space="preserve">Program </w:t>
            </w:r>
            <w:r w:rsidR="00293506" w:rsidRPr="00D962C2">
              <w:rPr>
                <w:rFonts w:ascii="Segoe UI" w:hAnsi="Segoe UI" w:cs="Segoe UI"/>
                <w:color w:val="4C599F"/>
              </w:rPr>
              <w:t>Buy-in and Program Support</w:t>
            </w:r>
          </w:p>
        </w:tc>
      </w:tr>
      <w:tr w:rsidR="00293506" w:rsidRPr="00D962C2" w14:paraId="5E04CCCA" w14:textId="77777777" w:rsidTr="00057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1C8D3051" w14:textId="725384CE" w:rsidR="00293506" w:rsidRPr="00D962C2" w:rsidRDefault="00293506"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Annie Orion Point of Contact</w:t>
            </w:r>
          </w:p>
        </w:tc>
        <w:tc>
          <w:tcPr>
            <w:tcW w:w="5035" w:type="dxa"/>
            <w:vAlign w:val="center"/>
          </w:tcPr>
          <w:p w14:paraId="6F8343C1" w14:textId="101CE434" w:rsidR="00293506" w:rsidRPr="00D962C2" w:rsidRDefault="00293506" w:rsidP="003B4EA8">
            <w:pPr>
              <w:pStyle w:val="Header"/>
              <w:spacing w:after="120"/>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SMS Template Creation and Troubleshooting</w:t>
            </w:r>
          </w:p>
        </w:tc>
      </w:tr>
      <w:tr w:rsidR="00293506" w:rsidRPr="00D962C2" w14:paraId="7316C491" w14:textId="77777777" w:rsidTr="00057A71">
        <w:tc>
          <w:tcPr>
            <w:cnfStyle w:val="001000000000" w:firstRow="0" w:lastRow="0" w:firstColumn="1" w:lastColumn="0" w:oddVBand="0" w:evenVBand="0" w:oddHBand="0" w:evenHBand="0" w:firstRowFirstColumn="0" w:firstRowLastColumn="0" w:lastRowFirstColumn="0" w:lastRowLastColumn="0"/>
            <w:tcW w:w="4770" w:type="dxa"/>
            <w:vAlign w:val="center"/>
          </w:tcPr>
          <w:p w14:paraId="793142C9" w14:textId="62CCAB51" w:rsidR="00293506" w:rsidRPr="00D962C2" w:rsidRDefault="00203D80"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lastRenderedPageBreak/>
              <w:t>CAC</w:t>
            </w:r>
          </w:p>
        </w:tc>
        <w:tc>
          <w:tcPr>
            <w:tcW w:w="5035" w:type="dxa"/>
            <w:vAlign w:val="center"/>
          </w:tcPr>
          <w:p w14:paraId="71DC1E50" w14:textId="33E7D6EA" w:rsidR="00293506" w:rsidRPr="00D962C2" w:rsidRDefault="00203D80" w:rsidP="003B4EA8">
            <w:pPr>
              <w:pStyle w:val="Header"/>
              <w:spacing w:after="120"/>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Program Support and Template Development</w:t>
            </w:r>
          </w:p>
        </w:tc>
      </w:tr>
      <w:tr w:rsidR="00293506" w:rsidRPr="00D962C2" w14:paraId="616CBC40" w14:textId="77777777" w:rsidTr="00057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4B7FD7BA" w14:textId="2BC3802A" w:rsidR="00293506" w:rsidRPr="00D962C2" w:rsidRDefault="00FA58E2"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High Reliability Organization (HRO)</w:t>
            </w:r>
          </w:p>
        </w:tc>
        <w:tc>
          <w:tcPr>
            <w:tcW w:w="5035" w:type="dxa"/>
            <w:vAlign w:val="center"/>
          </w:tcPr>
          <w:p w14:paraId="0283C787" w14:textId="36E73542" w:rsidR="00293506" w:rsidRPr="00D962C2" w:rsidRDefault="00861F1D" w:rsidP="003B4EA8">
            <w:pPr>
              <w:pStyle w:val="Header"/>
              <w:spacing w:after="120"/>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Program Buy-in and Support</w:t>
            </w:r>
          </w:p>
        </w:tc>
      </w:tr>
      <w:tr w:rsidR="00293506" w:rsidRPr="00D962C2" w14:paraId="61F9A73D" w14:textId="77777777" w:rsidTr="00057A71">
        <w:trPr>
          <w:trHeight w:val="17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237EBEBD" w14:textId="360ECEC4" w:rsidR="00293506" w:rsidRPr="00D962C2" w:rsidRDefault="005B0E6F"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Primary Care Office</w:t>
            </w:r>
          </w:p>
        </w:tc>
        <w:tc>
          <w:tcPr>
            <w:tcW w:w="5035" w:type="dxa"/>
            <w:vAlign w:val="center"/>
          </w:tcPr>
          <w:p w14:paraId="50682A2E" w14:textId="6C47B955" w:rsidR="00293506" w:rsidRPr="00D962C2" w:rsidRDefault="005B0E6F" w:rsidP="003B4EA8">
            <w:pPr>
              <w:pStyle w:val="Header"/>
              <w:spacing w:after="120"/>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Patient Engagement</w:t>
            </w:r>
          </w:p>
        </w:tc>
      </w:tr>
      <w:tr w:rsidR="005B0E6F" w:rsidRPr="00D962C2" w14:paraId="041A2911" w14:textId="77777777" w:rsidTr="00057A7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52FAE608" w14:textId="2DC76EC2" w:rsidR="005B0E6F" w:rsidRPr="00D962C2" w:rsidRDefault="005B0E6F"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Whole Health</w:t>
            </w:r>
          </w:p>
        </w:tc>
        <w:tc>
          <w:tcPr>
            <w:tcW w:w="5035" w:type="dxa"/>
            <w:vAlign w:val="center"/>
          </w:tcPr>
          <w:p w14:paraId="7E57A9CD" w14:textId="7AE8652F" w:rsidR="005B0E6F" w:rsidRPr="00D962C2" w:rsidRDefault="005B0E6F" w:rsidP="003B4EA8">
            <w:pPr>
              <w:pStyle w:val="Header"/>
              <w:spacing w:after="120"/>
              <w:ind w:right="400"/>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Patient Engagement</w:t>
            </w:r>
          </w:p>
        </w:tc>
      </w:tr>
      <w:tr w:rsidR="00A428AB" w:rsidRPr="00D962C2" w14:paraId="71505B21" w14:textId="77777777" w:rsidTr="00057A71">
        <w:trPr>
          <w:trHeight w:val="178"/>
        </w:trPr>
        <w:tc>
          <w:tcPr>
            <w:cnfStyle w:val="001000000000" w:firstRow="0" w:lastRow="0" w:firstColumn="1" w:lastColumn="0" w:oddVBand="0" w:evenVBand="0" w:oddHBand="0" w:evenHBand="0" w:firstRowFirstColumn="0" w:firstRowLastColumn="0" w:lastRowFirstColumn="0" w:lastRowLastColumn="0"/>
            <w:tcW w:w="4770" w:type="dxa"/>
            <w:vAlign w:val="center"/>
          </w:tcPr>
          <w:p w14:paraId="0587C6D7" w14:textId="13E57D97" w:rsidR="00A428AB" w:rsidRPr="00D962C2" w:rsidRDefault="00A428AB" w:rsidP="003B4EA8">
            <w:pPr>
              <w:pStyle w:val="Header"/>
              <w:spacing w:after="120"/>
              <w:ind w:right="400"/>
              <w:jc w:val="center"/>
              <w:rPr>
                <w:rFonts w:ascii="Segoe UI" w:hAnsi="Segoe UI" w:cs="Segoe UI"/>
                <w:b w:val="0"/>
                <w:bCs w:val="0"/>
                <w:color w:val="4C599F"/>
              </w:rPr>
            </w:pPr>
            <w:r w:rsidRPr="00D962C2">
              <w:rPr>
                <w:rFonts w:ascii="Segoe UI" w:hAnsi="Segoe UI" w:cs="Segoe UI"/>
                <w:b w:val="0"/>
                <w:bCs w:val="0"/>
                <w:color w:val="4C599F"/>
              </w:rPr>
              <w:t>Members of Quality/Medical Support Assistant</w:t>
            </w:r>
            <w:r w:rsidR="00B30DE6" w:rsidRPr="00D962C2">
              <w:rPr>
                <w:rFonts w:ascii="Segoe UI" w:hAnsi="Segoe UI" w:cs="Segoe UI"/>
                <w:b w:val="0"/>
                <w:bCs w:val="0"/>
                <w:color w:val="4C599F"/>
              </w:rPr>
              <w:t xml:space="preserve"> Group Practice Manager</w:t>
            </w:r>
          </w:p>
        </w:tc>
        <w:tc>
          <w:tcPr>
            <w:tcW w:w="5035" w:type="dxa"/>
            <w:vAlign w:val="center"/>
          </w:tcPr>
          <w:p w14:paraId="44E3C6D9" w14:textId="25D446B9" w:rsidR="00A428AB" w:rsidRPr="00D962C2" w:rsidRDefault="00A428AB" w:rsidP="003B4EA8">
            <w:pPr>
              <w:pStyle w:val="Header"/>
              <w:spacing w:after="120"/>
              <w:ind w:right="400"/>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D962C2">
              <w:rPr>
                <w:rFonts w:ascii="Segoe UI" w:hAnsi="Segoe UI" w:cs="Segoe UI"/>
                <w:color w:val="4C599F"/>
              </w:rPr>
              <w:t>Data Collection</w:t>
            </w:r>
            <w:r w:rsidR="00D25483" w:rsidRPr="00D962C2">
              <w:rPr>
                <w:rFonts w:ascii="Segoe UI" w:hAnsi="Segoe UI" w:cs="Segoe UI"/>
                <w:color w:val="4C599F"/>
              </w:rPr>
              <w:t>, Patient Enrollment, Mailout Distribution, Care Coordination, and Standardization.</w:t>
            </w:r>
          </w:p>
        </w:tc>
      </w:tr>
    </w:tbl>
    <w:p w14:paraId="61275822" w14:textId="74D15542" w:rsidR="001F2685" w:rsidRPr="00D962C2" w:rsidRDefault="001F2685" w:rsidP="006A1075">
      <w:pPr>
        <w:pStyle w:val="Header"/>
        <w:tabs>
          <w:tab w:val="clear" w:pos="4680"/>
          <w:tab w:val="center" w:leader="dot" w:pos="7290"/>
        </w:tabs>
        <w:spacing w:afterLines="120" w:after="288"/>
        <w:ind w:right="403"/>
        <w:jc w:val="both"/>
        <w:rPr>
          <w:rFonts w:ascii="Segoe UI" w:hAnsi="Segoe UI" w:cs="Segoe UI"/>
          <w:b/>
          <w:bCs/>
        </w:rPr>
      </w:pPr>
    </w:p>
    <w:p w14:paraId="598575D6" w14:textId="3D3C4227" w:rsidR="00C569D6" w:rsidRPr="00D962C2" w:rsidRDefault="00C569D6" w:rsidP="00D0412B">
      <w:pPr>
        <w:pStyle w:val="Header"/>
        <w:tabs>
          <w:tab w:val="clear" w:pos="4680"/>
          <w:tab w:val="center" w:leader="dot" w:pos="7290"/>
        </w:tabs>
        <w:spacing w:afterLines="120" w:after="288"/>
        <w:jc w:val="both"/>
        <w:rPr>
          <w:rFonts w:ascii="Segoe UI" w:hAnsi="Segoe UI" w:cs="Segoe UI"/>
          <w:b/>
          <w:bCs/>
        </w:rPr>
      </w:pPr>
      <w:r w:rsidRPr="00D962C2">
        <w:rPr>
          <w:rFonts w:ascii="Segoe UI" w:hAnsi="Segoe UI" w:cs="Segoe UI"/>
          <w:b/>
          <w:bCs/>
        </w:rPr>
        <w:t>Remember:</w:t>
      </w:r>
      <w:r w:rsidRPr="00D962C2">
        <w:rPr>
          <w:rFonts w:ascii="Segoe UI" w:hAnsi="Segoe UI" w:cs="Segoe UI"/>
        </w:rPr>
        <w:t xml:space="preserve"> Your facility might have additional stakeholders that you need to engage, so be sure to tailor this list to fit your facility needs!</w:t>
      </w:r>
    </w:p>
    <w:p w14:paraId="70067D96" w14:textId="2CE5ED79" w:rsidR="00C569D6" w:rsidRPr="00D962C2" w:rsidRDefault="00C569D6" w:rsidP="00D0412B">
      <w:pPr>
        <w:pStyle w:val="Header"/>
        <w:tabs>
          <w:tab w:val="center" w:leader="dot" w:pos="7290"/>
        </w:tabs>
        <w:spacing w:after="240" w:line="276" w:lineRule="auto"/>
        <w:rPr>
          <w:rFonts w:ascii="Segoe UI" w:hAnsi="Segoe UI" w:cs="Segoe UI"/>
          <w:lang w:bidi="en-US"/>
        </w:rPr>
      </w:pPr>
      <w:r w:rsidRPr="00D962C2">
        <w:rPr>
          <w:rFonts w:ascii="Segoe UI" w:hAnsi="Segoe UI" w:cs="Segoe UI"/>
        </w:rPr>
        <w:t>Once you</w:t>
      </w:r>
      <w:r w:rsidR="000A743E" w:rsidRPr="00D962C2">
        <w:rPr>
          <w:rFonts w:ascii="Segoe UI" w:hAnsi="Segoe UI" w:cs="Segoe UI"/>
        </w:rPr>
        <w:t xml:space="preserve"> ha</w:t>
      </w:r>
      <w:r w:rsidRPr="00D962C2">
        <w:rPr>
          <w:rFonts w:ascii="Segoe UI" w:hAnsi="Segoe UI" w:cs="Segoe UI"/>
        </w:rPr>
        <w:t xml:space="preserve">ve determined the stakeholder groups and individuals to engage, you may want to host a meeting with your team members to present the </w:t>
      </w:r>
      <w:r w:rsidR="00E546C0">
        <w:rPr>
          <w:rFonts w:ascii="Segoe UI" w:hAnsi="Segoe UI" w:cs="Segoe UI"/>
        </w:rPr>
        <w:t>p</w:t>
      </w:r>
      <w:r w:rsidRPr="00D962C2">
        <w:rPr>
          <w:rFonts w:ascii="Segoe UI" w:hAnsi="Segoe UI" w:cs="Segoe UI"/>
        </w:rPr>
        <w:t xml:space="preserve">roject </w:t>
      </w:r>
      <w:r w:rsidR="00E546C0">
        <w:rPr>
          <w:rFonts w:ascii="Segoe UI" w:hAnsi="Segoe UI" w:cs="Segoe UI"/>
        </w:rPr>
        <w:t>c</w:t>
      </w:r>
      <w:r w:rsidRPr="00D962C2">
        <w:rPr>
          <w:rFonts w:ascii="Segoe UI" w:hAnsi="Segoe UI" w:cs="Segoe UI"/>
        </w:rPr>
        <w:t xml:space="preserve">harter and provide background on the Practice and the implementation process. </w:t>
      </w:r>
      <w:r w:rsidR="001D1E68" w:rsidRPr="00D962C2">
        <w:rPr>
          <w:rFonts w:ascii="Segoe UI" w:hAnsi="Segoe UI" w:cs="Segoe UI"/>
          <w:lang w:bidi="en-US"/>
        </w:rPr>
        <w:t xml:space="preserve">We have provided </w:t>
      </w:r>
      <w:r w:rsidR="00257DD5" w:rsidRPr="00D962C2">
        <w:rPr>
          <w:rFonts w:ascii="Segoe UI" w:hAnsi="Segoe UI" w:cs="Segoe UI"/>
          <w:lang w:bidi="en-US"/>
        </w:rPr>
        <w:t>resource</w:t>
      </w:r>
      <w:r w:rsidR="001D1E68" w:rsidRPr="00D962C2">
        <w:rPr>
          <w:rFonts w:ascii="Segoe UI" w:hAnsi="Segoe UI" w:cs="Segoe UI"/>
          <w:lang w:bidi="en-US"/>
        </w:rPr>
        <w:t xml:space="preserve"> materials to assist you with engaging stakeholders </w:t>
      </w:r>
      <w:r w:rsidR="00257DD5" w:rsidRPr="00D962C2">
        <w:rPr>
          <w:rFonts w:ascii="Segoe UI" w:hAnsi="Segoe UI" w:cs="Segoe UI"/>
          <w:lang w:bidi="en-US"/>
        </w:rPr>
        <w:t>in Chapter 5</w:t>
      </w:r>
      <w:r w:rsidR="001D1E68" w:rsidRPr="00D962C2">
        <w:rPr>
          <w:rFonts w:ascii="Segoe UI" w:hAnsi="Segoe UI" w:cs="Segoe UI"/>
          <w:lang w:bidi="en-US"/>
        </w:rPr>
        <w:t>. Feel free to tailor the materials to be specific to your facility.</w:t>
      </w:r>
    </w:p>
    <w:p w14:paraId="440CE472" w14:textId="3B66EFB9" w:rsidR="00C569D6" w:rsidRPr="00D962C2" w:rsidRDefault="00C569D6"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After meeting with team members and working with them to refine the </w:t>
      </w:r>
      <w:r w:rsidR="00A06319">
        <w:rPr>
          <w:rFonts w:ascii="Segoe UI" w:hAnsi="Segoe UI" w:cs="Segoe UI"/>
        </w:rPr>
        <w:t>p</w:t>
      </w:r>
      <w:r w:rsidRPr="00D962C2">
        <w:rPr>
          <w:rFonts w:ascii="Segoe UI" w:hAnsi="Segoe UI" w:cs="Segoe UI"/>
        </w:rPr>
        <w:t xml:space="preserve">roject </w:t>
      </w:r>
      <w:r w:rsidR="00A06319">
        <w:rPr>
          <w:rFonts w:ascii="Segoe UI" w:hAnsi="Segoe UI" w:cs="Segoe UI"/>
        </w:rPr>
        <w:t>c</w:t>
      </w:r>
      <w:r w:rsidRPr="00D962C2">
        <w:rPr>
          <w:rFonts w:ascii="Segoe UI" w:hAnsi="Segoe UI" w:cs="Segoe UI"/>
        </w:rPr>
        <w:t xml:space="preserve">harter, meet with your facility’s leadership and present the final </w:t>
      </w:r>
      <w:r w:rsidR="00A06319">
        <w:rPr>
          <w:rFonts w:ascii="Segoe UI" w:hAnsi="Segoe UI" w:cs="Segoe UI"/>
        </w:rPr>
        <w:t>p</w:t>
      </w:r>
      <w:r w:rsidRPr="00D962C2">
        <w:rPr>
          <w:rFonts w:ascii="Segoe UI" w:hAnsi="Segoe UI" w:cs="Segoe UI"/>
        </w:rPr>
        <w:t xml:space="preserve">roject </w:t>
      </w:r>
      <w:r w:rsidR="00A06319">
        <w:rPr>
          <w:rFonts w:ascii="Segoe UI" w:hAnsi="Segoe UI" w:cs="Segoe UI"/>
        </w:rPr>
        <w:t>c</w:t>
      </w:r>
      <w:r w:rsidRPr="00D962C2">
        <w:rPr>
          <w:rFonts w:ascii="Segoe UI" w:hAnsi="Segoe UI" w:cs="Segoe UI"/>
        </w:rPr>
        <w:t xml:space="preserve">harter to obtain their buy-in and approval. Leadership may also be able to provide information and support around addressing potential challenges and obtaining </w:t>
      </w:r>
      <w:r w:rsidR="000060D3" w:rsidRPr="00D962C2">
        <w:rPr>
          <w:rFonts w:ascii="Segoe UI" w:hAnsi="Segoe UI" w:cs="Segoe UI"/>
        </w:rPr>
        <w:t>resources.</w:t>
      </w:r>
    </w:p>
    <w:p w14:paraId="0F32F7EA" w14:textId="6D842CB4" w:rsidR="00EB603E" w:rsidRPr="00D962C2" w:rsidRDefault="00C569D6"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b/>
          <w:bCs/>
        </w:rPr>
        <w:t>Remember:</w:t>
      </w:r>
      <w:r w:rsidRPr="00D962C2">
        <w:rPr>
          <w:rFonts w:ascii="Segoe UI" w:hAnsi="Segoe UI" w:cs="Segoe UI"/>
        </w:rPr>
        <w:t xml:space="preserve"> It is important to maintain regular stakeholder engagement during this phase, so we recommend monthly updates to less-involved stakeholders. During your first meeting with them, ask them how they would like to stay engaged in this process (email, in-person, etc.).</w:t>
      </w:r>
    </w:p>
    <w:p w14:paraId="503E34BB" w14:textId="02B3F167" w:rsidR="00EB603E" w:rsidRPr="00D962C2" w:rsidRDefault="00A457C1"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noProof/>
        </w:rPr>
        <mc:AlternateContent>
          <mc:Choice Requires="wpg">
            <w:drawing>
              <wp:anchor distT="0" distB="0" distL="114300" distR="114300" simplePos="0" relativeHeight="251686915" behindDoc="0" locked="0" layoutInCell="1" allowOverlap="1" wp14:anchorId="2F23E33C" wp14:editId="09299DD8">
                <wp:simplePos x="0" y="0"/>
                <wp:positionH relativeFrom="column">
                  <wp:posOffset>5576</wp:posOffset>
                </wp:positionH>
                <wp:positionV relativeFrom="paragraph">
                  <wp:posOffset>210386</wp:posOffset>
                </wp:positionV>
                <wp:extent cx="6269990" cy="2620537"/>
                <wp:effectExtent l="0" t="0" r="3810" b="0"/>
                <wp:wrapNone/>
                <wp:docPr id="56" name="Group 56"/>
                <wp:cNvGraphicFramePr/>
                <a:graphic xmlns:a="http://schemas.openxmlformats.org/drawingml/2006/main">
                  <a:graphicData uri="http://schemas.microsoft.com/office/word/2010/wordprocessingGroup">
                    <wpg:wgp>
                      <wpg:cNvGrpSpPr/>
                      <wpg:grpSpPr>
                        <a:xfrm>
                          <a:off x="0" y="0"/>
                          <a:ext cx="6269990" cy="2620537"/>
                          <a:chOff x="0" y="0"/>
                          <a:chExt cx="6269990" cy="2620537"/>
                        </a:xfrm>
                      </wpg:grpSpPr>
                      <wps:wsp>
                        <wps:cNvPr id="134" name="Text Box 134"/>
                        <wps:cNvSpPr txBox="1"/>
                        <wps:spPr>
                          <a:xfrm>
                            <a:off x="0" y="0"/>
                            <a:ext cx="6269990" cy="2620537"/>
                          </a:xfrm>
                          <a:prstGeom prst="rect">
                            <a:avLst/>
                          </a:prstGeom>
                          <a:solidFill>
                            <a:srgbClr val="4B599F">
                              <a:alpha val="72000"/>
                            </a:srgbClr>
                          </a:solidFill>
                          <a:ln w="6350">
                            <a:noFill/>
                          </a:ln>
                        </wps:spPr>
                        <wps:txbx>
                          <w:txbxContent>
                            <w:p w14:paraId="60603729" w14:textId="55153842" w:rsidR="00060F58" w:rsidRPr="000A6564" w:rsidRDefault="007E1444" w:rsidP="00A140AC">
                              <w:pPr>
                                <w:ind w:left="1170"/>
                                <w:rPr>
                                  <w:rFonts w:ascii="Segoe UI" w:hAnsi="Segoe UI" w:cs="Segoe UI"/>
                                  <w:b/>
                                  <w:bCs/>
                                  <w:color w:val="FFFFFF" w:themeColor="background1"/>
                                  <w:lang w:bidi="en-US"/>
                                </w:rPr>
                              </w:pPr>
                              <w:r w:rsidRPr="000A6564">
                                <w:rPr>
                                  <w:rFonts w:ascii="Segoe UI" w:hAnsi="Segoe UI" w:cs="Segoe UI"/>
                                  <w:b/>
                                  <w:bCs/>
                                  <w:color w:val="FFFFFF" w:themeColor="background1"/>
                                  <w:lang w:bidi="en-US"/>
                                </w:rPr>
                                <w:t>HIGHLY RECOMMENDED!</w:t>
                              </w:r>
                            </w:p>
                            <w:p w14:paraId="4078EC0A" w14:textId="0C883B3B" w:rsidR="00242288" w:rsidRPr="000A6564" w:rsidRDefault="00EB603E" w:rsidP="00EB603E">
                              <w:pPr>
                                <w:ind w:left="1170"/>
                                <w:rPr>
                                  <w:rFonts w:ascii="Segoe UI" w:hAnsi="Segoe UI" w:cs="Segoe UI"/>
                                  <w:b/>
                                  <w:bCs/>
                                  <w:color w:val="FFFFFF" w:themeColor="background1"/>
                                  <w:lang w:bidi="en-US"/>
                                </w:rPr>
                              </w:pPr>
                              <w:r w:rsidRPr="000A6564">
                                <w:rPr>
                                  <w:rFonts w:ascii="Segoe UI" w:hAnsi="Segoe UI" w:cs="Segoe UI"/>
                                  <w:b/>
                                  <w:bCs/>
                                  <w:color w:val="FFFFFF" w:themeColor="background1"/>
                                  <w:lang w:bidi="en-US"/>
                                </w:rPr>
                                <w:t>HRO Buy-in</w:t>
                              </w:r>
                              <w:r w:rsidR="007E1444" w:rsidRPr="000A6564">
                                <w:rPr>
                                  <w:rFonts w:ascii="Segoe UI" w:hAnsi="Segoe UI" w:cs="Segoe UI"/>
                                  <w:b/>
                                  <w:bCs/>
                                  <w:color w:val="FFFFFF" w:themeColor="background1"/>
                                  <w:lang w:bidi="en-US"/>
                                </w:rPr>
                                <w:t xml:space="preserve">: </w:t>
                              </w:r>
                              <w:r w:rsidRPr="000A6564">
                                <w:rPr>
                                  <w:rFonts w:ascii="Segoe UI" w:hAnsi="Segoe UI" w:cs="Segoe UI"/>
                                  <w:color w:val="FFFFFF" w:themeColor="background1"/>
                                  <w:lang w:bidi="en-US"/>
                                </w:rPr>
                                <w:t>Secure HRO institutional buy-in for your practice. This may require scheduling meetings to provide an overview of CPMA. It is recommended to secure buy-in within the first three months of implementation.</w:t>
                              </w:r>
                              <w:r w:rsidRPr="000A6564">
                                <w:rPr>
                                  <w:rFonts w:ascii="Segoe UI" w:hAnsi="Segoe UI" w:cs="Segoe UI"/>
                                  <w:b/>
                                  <w:bCs/>
                                  <w:color w:val="FFFFFF" w:themeColor="background1"/>
                                  <w:lang w:bidi="en-US"/>
                                </w:rPr>
                                <w:t xml:space="preserve"> </w:t>
                              </w:r>
                            </w:p>
                            <w:p w14:paraId="252E6D56" w14:textId="77777777" w:rsidR="00F1786B" w:rsidRPr="000A6564" w:rsidRDefault="00F1786B" w:rsidP="00EB603E">
                              <w:pPr>
                                <w:ind w:left="1170"/>
                                <w:rPr>
                                  <w:rFonts w:ascii="Segoe UI" w:hAnsi="Segoe UI" w:cs="Segoe UI"/>
                                  <w:lang w:bidi="en-US"/>
                                </w:rPr>
                              </w:pPr>
                            </w:p>
                            <w:p w14:paraId="07213C1B" w14:textId="77777777" w:rsidR="00F1786B" w:rsidRPr="000A6564" w:rsidRDefault="00F1786B" w:rsidP="00F1786B">
                              <w:pPr>
                                <w:ind w:left="1170"/>
                                <w:rPr>
                                  <w:rFonts w:ascii="Segoe UI" w:hAnsi="Segoe UI" w:cs="Segoe UI"/>
                                  <w:b/>
                                  <w:bCs/>
                                  <w:color w:val="FFFFFF" w:themeColor="background1"/>
                                  <w:lang w:bidi="en-US"/>
                                </w:rPr>
                              </w:pPr>
                            </w:p>
                            <w:p w14:paraId="347C35D8" w14:textId="51ECDE84" w:rsidR="00F1786B" w:rsidRPr="000A6564" w:rsidRDefault="00F1786B" w:rsidP="00F1786B">
                              <w:pPr>
                                <w:ind w:left="1170"/>
                                <w:rPr>
                                  <w:rFonts w:ascii="Segoe UI" w:hAnsi="Segoe UI" w:cs="Segoe UI"/>
                                  <w:color w:val="FFFFFF" w:themeColor="background1"/>
                                  <w:lang w:bidi="en-US"/>
                                </w:rPr>
                              </w:pPr>
                              <w:r w:rsidRPr="000A6564">
                                <w:rPr>
                                  <w:rFonts w:ascii="Segoe UI" w:hAnsi="Segoe UI" w:cs="Segoe UI"/>
                                  <w:b/>
                                  <w:bCs/>
                                  <w:color w:val="FFFFFF" w:themeColor="background1"/>
                                  <w:lang w:bidi="en-US"/>
                                </w:rPr>
                                <w:t>Primary Care/Whole Health:</w:t>
                              </w:r>
                              <w:r w:rsidRPr="000A6564">
                                <w:rPr>
                                  <w:rFonts w:ascii="Segoe UI" w:hAnsi="Segoe UI" w:cs="Segoe UI"/>
                                  <w:color w:val="FFFFFF" w:themeColor="background1"/>
                                  <w:lang w:bidi="en-US"/>
                                </w:rPr>
                                <w:t xml:space="preserve"> Engage with Primary Care Physicians and your facility’s Whole Health Team to engage with patients and refer to CPMA practice. It is recommended to build these relationships within the first month of implementation.  </w:t>
                              </w:r>
                            </w:p>
                            <w:p w14:paraId="0F3662E2" w14:textId="77777777" w:rsidR="00F1786B" w:rsidRPr="000A6564" w:rsidRDefault="00F1786B" w:rsidP="00EB603E">
                              <w:pPr>
                                <w:ind w:left="1170"/>
                                <w:rPr>
                                  <w:rFonts w:ascii="Segoe UI" w:hAnsi="Segoe UI" w:cs="Segoe UI"/>
                                  <w:b/>
                                  <w:bCs/>
                                  <w:color w:val="FFFFFF" w:themeColor="background1"/>
                                  <w:lang w:bidi="en-US"/>
                                </w:rPr>
                              </w:pPr>
                            </w:p>
                          </w:txbxContent>
                        </wps:txbx>
                        <wps:bodyPr rot="0" spcFirstLastPara="0" vertOverflow="overflow" horzOverflow="overflow" vert="horz" wrap="square" lIns="182880" tIns="91440" rIns="182880" bIns="91440" numCol="1" spcCol="0" rtlCol="0" fromWordArt="0" anchor="ctr" anchorCtr="0" forceAA="0" compatLnSpc="1">
                          <a:prstTxWarp prst="textNoShape">
                            <a:avLst/>
                          </a:prstTxWarp>
                          <a:noAutofit/>
                        </wps:bodyPr>
                      </wps:wsp>
                      <pic:pic xmlns:pic="http://schemas.openxmlformats.org/drawingml/2006/picture">
                        <pic:nvPicPr>
                          <pic:cNvPr id="27" name="Graphic 27" descr="Users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a:stretch/>
                        </pic:blipFill>
                        <pic:spPr>
                          <a:xfrm>
                            <a:off x="144966" y="100361"/>
                            <a:ext cx="694055" cy="693420"/>
                          </a:xfrm>
                          <a:prstGeom prst="rect">
                            <a:avLst/>
                          </a:prstGeom>
                        </pic:spPr>
                      </pic:pic>
                      <pic:pic xmlns:pic="http://schemas.openxmlformats.org/drawingml/2006/picture">
                        <pic:nvPicPr>
                          <pic:cNvPr id="55" name="Graphic 55" descr="Care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245327" y="1237786"/>
                            <a:ext cx="590550" cy="590550"/>
                          </a:xfrm>
                          <a:prstGeom prst="rect">
                            <a:avLst/>
                          </a:prstGeom>
                        </pic:spPr>
                      </pic:pic>
                    </wpg:wgp>
                  </a:graphicData>
                </a:graphic>
                <wp14:sizeRelV relativeFrom="margin">
                  <wp14:pctHeight>0</wp14:pctHeight>
                </wp14:sizeRelV>
              </wp:anchor>
            </w:drawing>
          </mc:Choice>
          <mc:Fallback>
            <w:pict>
              <v:group w14:anchorId="2F23E33C" id="Group 56" o:spid="_x0000_s1033" style="position:absolute;margin-left:.45pt;margin-top:16.55pt;width:493.7pt;height:206.35pt;z-index:251686915;mso-height-relative:margin" coordsize="62699,262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CcaSURB&#13;&#10;VHgB7Z0LuG5Tucf3PjYOuVQqibCJ0ClOSEjPIbdTLqVs2Sh0lTw6LilHUR15VEpUPD1dXEKiE6Xb&#13;&#10;IUQol3Kp41KuJXKk3GOz9/n/7W9ta6+99lrf983bO8b4jed51zfX/OYc431/75jvO+eYc45vyhQK&#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">
                <v:shape id="Text Box 134" o:spid="_x0000_s1034" type="#_x0000_t202" style="position:absolute;width:62699;height:26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" fillcolor="#4b599f" stroked="f" strokeweight=".5pt">
                  <v:fill opacity="47288f"/>
                  <v:textbox inset="14.4pt,7.2pt,14.4pt,7.2pt">
                    <w:txbxContent>
                      <w:p w14:paraId="60603729" w14:textId="55153842" w:rsidR="00060F58" w:rsidRPr="000A6564" w:rsidRDefault="007E1444" w:rsidP="00A140AC">
                        <w:pPr>
                          <w:ind w:left="1170"/>
                          <w:rPr>
                            <w:rFonts w:ascii="Segoe UI" w:hAnsi="Segoe UI" w:cs="Segoe UI"/>
                            <w:b/>
                            <w:bCs/>
                            <w:color w:val="FFFFFF" w:themeColor="background1"/>
                            <w:lang w:bidi="en-US"/>
                          </w:rPr>
                        </w:pPr>
                        <w:r w:rsidRPr="000A6564">
                          <w:rPr>
                            <w:rFonts w:ascii="Segoe UI" w:hAnsi="Segoe UI" w:cs="Segoe UI"/>
                            <w:b/>
                            <w:bCs/>
                            <w:color w:val="FFFFFF" w:themeColor="background1"/>
                            <w:lang w:bidi="en-US"/>
                          </w:rPr>
                          <w:t>HIGHLY RECOMMENDED!</w:t>
                        </w:r>
                      </w:p>
                      <w:p w14:paraId="4078EC0A" w14:textId="0C883B3B" w:rsidR="00242288" w:rsidRPr="000A6564" w:rsidRDefault="00EB603E" w:rsidP="00EB603E">
                        <w:pPr>
                          <w:ind w:left="1170"/>
                          <w:rPr>
                            <w:rFonts w:ascii="Segoe UI" w:hAnsi="Segoe UI" w:cs="Segoe UI"/>
                            <w:b/>
                            <w:bCs/>
                            <w:color w:val="FFFFFF" w:themeColor="background1"/>
                            <w:lang w:bidi="en-US"/>
                          </w:rPr>
                        </w:pPr>
                        <w:r w:rsidRPr="000A6564">
                          <w:rPr>
                            <w:rFonts w:ascii="Segoe UI" w:hAnsi="Segoe UI" w:cs="Segoe UI"/>
                            <w:b/>
                            <w:bCs/>
                            <w:color w:val="FFFFFF" w:themeColor="background1"/>
                            <w:lang w:bidi="en-US"/>
                          </w:rPr>
                          <w:t>HRO Buy-in</w:t>
                        </w:r>
                        <w:r w:rsidR="007E1444" w:rsidRPr="000A6564">
                          <w:rPr>
                            <w:rFonts w:ascii="Segoe UI" w:hAnsi="Segoe UI" w:cs="Segoe UI"/>
                            <w:b/>
                            <w:bCs/>
                            <w:color w:val="FFFFFF" w:themeColor="background1"/>
                            <w:lang w:bidi="en-US"/>
                          </w:rPr>
                          <w:t xml:space="preserve">: </w:t>
                        </w:r>
                        <w:r w:rsidRPr="000A6564">
                          <w:rPr>
                            <w:rFonts w:ascii="Segoe UI" w:hAnsi="Segoe UI" w:cs="Segoe UI"/>
                            <w:color w:val="FFFFFF" w:themeColor="background1"/>
                            <w:lang w:bidi="en-US"/>
                          </w:rPr>
                          <w:t>Secure HRO institutional buy-in for your practice. This may require scheduling meetings to provide an overview of CPMA. It is recommended to secure buy-in within the first three months of implementation.</w:t>
                        </w:r>
                        <w:r w:rsidRPr="000A6564">
                          <w:rPr>
                            <w:rFonts w:ascii="Segoe UI" w:hAnsi="Segoe UI" w:cs="Segoe UI"/>
                            <w:b/>
                            <w:bCs/>
                            <w:color w:val="FFFFFF" w:themeColor="background1"/>
                            <w:lang w:bidi="en-US"/>
                          </w:rPr>
                          <w:t xml:space="preserve"> </w:t>
                        </w:r>
                      </w:p>
                      <w:p w14:paraId="252E6D56" w14:textId="77777777" w:rsidR="00F1786B" w:rsidRPr="000A6564" w:rsidRDefault="00F1786B" w:rsidP="00EB603E">
                        <w:pPr>
                          <w:ind w:left="1170"/>
                          <w:rPr>
                            <w:rFonts w:ascii="Segoe UI" w:hAnsi="Segoe UI" w:cs="Segoe UI"/>
                            <w:lang w:bidi="en-US"/>
                          </w:rPr>
                        </w:pPr>
                      </w:p>
                      <w:p w14:paraId="07213C1B" w14:textId="77777777" w:rsidR="00F1786B" w:rsidRPr="000A6564" w:rsidRDefault="00F1786B" w:rsidP="00F1786B">
                        <w:pPr>
                          <w:ind w:left="1170"/>
                          <w:rPr>
                            <w:rFonts w:ascii="Segoe UI" w:hAnsi="Segoe UI" w:cs="Segoe UI"/>
                            <w:b/>
                            <w:bCs/>
                            <w:color w:val="FFFFFF" w:themeColor="background1"/>
                            <w:lang w:bidi="en-US"/>
                          </w:rPr>
                        </w:pPr>
                      </w:p>
                      <w:p w14:paraId="347C35D8" w14:textId="51ECDE84" w:rsidR="00F1786B" w:rsidRPr="000A6564" w:rsidRDefault="00F1786B" w:rsidP="00F1786B">
                        <w:pPr>
                          <w:ind w:left="1170"/>
                          <w:rPr>
                            <w:rFonts w:ascii="Segoe UI" w:hAnsi="Segoe UI" w:cs="Segoe UI"/>
                            <w:color w:val="FFFFFF" w:themeColor="background1"/>
                            <w:lang w:bidi="en-US"/>
                          </w:rPr>
                        </w:pPr>
                        <w:r w:rsidRPr="000A6564">
                          <w:rPr>
                            <w:rFonts w:ascii="Segoe UI" w:hAnsi="Segoe UI" w:cs="Segoe UI"/>
                            <w:b/>
                            <w:bCs/>
                            <w:color w:val="FFFFFF" w:themeColor="background1"/>
                            <w:lang w:bidi="en-US"/>
                          </w:rPr>
                          <w:t>Primary Care/Whole Health:</w:t>
                        </w:r>
                        <w:r w:rsidRPr="000A6564">
                          <w:rPr>
                            <w:rFonts w:ascii="Segoe UI" w:hAnsi="Segoe UI" w:cs="Segoe UI"/>
                            <w:color w:val="FFFFFF" w:themeColor="background1"/>
                            <w:lang w:bidi="en-US"/>
                          </w:rPr>
                          <w:t xml:space="preserve"> Engage with Primary Care Physicians and your facility’s Whole Health Team to engage with patients and refer to CPMA practice. It is recommended to build these relationships within the first month of implementation.  </w:t>
                        </w:r>
                      </w:p>
                      <w:p w14:paraId="0F3662E2" w14:textId="77777777" w:rsidR="00F1786B" w:rsidRPr="000A6564" w:rsidRDefault="00F1786B" w:rsidP="00EB603E">
                        <w:pPr>
                          <w:ind w:left="1170"/>
                          <w:rPr>
                            <w:rFonts w:ascii="Segoe UI" w:hAnsi="Segoe UI" w:cs="Segoe UI"/>
                            <w:b/>
                            <w:bCs/>
                            <w:color w:val="FFFFFF" w:themeColor="background1"/>
                            <w:lang w:bidi="en-US"/>
                          </w:rPr>
                        </w:pPr>
                      </w:p>
                    </w:txbxContent>
                  </v:textbox>
                </v:shape>
                <v:shape id="Graphic 27" o:spid="_x0000_s1035" type="#_x0000_t75" alt="Users with solid fill" style="position:absolute;left:1449;top:1003;width:6941;height:6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">
                  <v:imagedata r:id="rId36" o:title="Users with solid fill"/>
                </v:shape>
                <v:shape id="Graphic 55" o:spid="_x0000_s1036" type="#_x0000_t75" alt="Care with solid fill" style="position:absolute;left:2453;top:12377;width:5905;height:5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">
                  <v:imagedata r:id="rId37" o:title="Care with solid fill"/>
                </v:shape>
              </v:group>
            </w:pict>
          </mc:Fallback>
        </mc:AlternateContent>
      </w:r>
    </w:p>
    <w:p w14:paraId="1E1D3BDE" w14:textId="46C0A12F" w:rsidR="00E83914" w:rsidRPr="00D962C2" w:rsidRDefault="00E83914" w:rsidP="00D0412B">
      <w:pPr>
        <w:rPr>
          <w:rFonts w:ascii="Segoe UI" w:hAnsi="Segoe UI" w:cs="Segoe UI"/>
          <w:b/>
          <w:bCs/>
          <w:color w:val="4C599F"/>
          <w:sz w:val="36"/>
          <w:szCs w:val="36"/>
        </w:rPr>
      </w:pPr>
      <w:r w:rsidRPr="00D962C2">
        <w:rPr>
          <w:rFonts w:ascii="Segoe UI" w:hAnsi="Segoe UI" w:cs="Segoe UI"/>
          <w:b/>
          <w:bCs/>
          <w:color w:val="4C599F"/>
          <w:sz w:val="36"/>
          <w:szCs w:val="36"/>
        </w:rPr>
        <w:br w:type="page"/>
      </w:r>
    </w:p>
    <w:p w14:paraId="3BB7B92C" w14:textId="7DA7816D" w:rsidR="00794463" w:rsidRPr="00D962C2" w:rsidRDefault="00794463" w:rsidP="00D0412B">
      <w:pPr>
        <w:pStyle w:val="Header"/>
        <w:tabs>
          <w:tab w:val="clear" w:pos="4680"/>
          <w:tab w:val="center" w:leader="dot" w:pos="7290"/>
        </w:tabs>
        <w:spacing w:after="360"/>
        <w:outlineLvl w:val="1"/>
        <w:rPr>
          <w:rFonts w:ascii="Segoe UI" w:hAnsi="Segoe UI" w:cs="Segoe UI"/>
          <w:b/>
          <w:bCs/>
          <w:color w:val="4C599F"/>
          <w:sz w:val="36"/>
          <w:szCs w:val="36"/>
        </w:rPr>
      </w:pPr>
      <w:bookmarkStart w:id="14" w:name="_Toc116303969"/>
      <w:r w:rsidRPr="00D962C2">
        <w:rPr>
          <w:rFonts w:ascii="Segoe UI" w:hAnsi="Segoe UI" w:cs="Segoe UI"/>
          <w:b/>
          <w:bCs/>
          <w:color w:val="4C599F"/>
          <w:sz w:val="36"/>
          <w:szCs w:val="36"/>
        </w:rPr>
        <w:lastRenderedPageBreak/>
        <w:t>Phase Two</w:t>
      </w:r>
      <w:r w:rsidR="00661A2D" w:rsidRPr="00D962C2">
        <w:rPr>
          <w:rFonts w:ascii="Segoe UI" w:hAnsi="Segoe UI" w:cs="Segoe UI"/>
          <w:b/>
          <w:bCs/>
          <w:color w:val="4C599F"/>
          <w:sz w:val="36"/>
          <w:szCs w:val="36"/>
        </w:rPr>
        <w:t>: Planning Phase</w:t>
      </w:r>
      <w:bookmarkEnd w:id="14"/>
    </w:p>
    <w:p w14:paraId="1247A70D" w14:textId="356122D1" w:rsidR="00794463" w:rsidRPr="00D962C2" w:rsidRDefault="00794463" w:rsidP="00D0412B">
      <w:pPr>
        <w:pStyle w:val="Header"/>
        <w:tabs>
          <w:tab w:val="clear" w:pos="4680"/>
          <w:tab w:val="center" w:leader="dot" w:pos="7290"/>
        </w:tabs>
        <w:spacing w:after="360"/>
        <w:outlineLvl w:val="2"/>
        <w:rPr>
          <w:rFonts w:ascii="Segoe UI" w:hAnsi="Segoe UI" w:cs="Segoe UI"/>
          <w:b/>
          <w:bCs/>
        </w:rPr>
      </w:pPr>
      <w:bookmarkStart w:id="15" w:name="_Toc116303970"/>
      <w:r w:rsidRPr="00D962C2">
        <w:rPr>
          <w:rFonts w:ascii="Segoe UI" w:hAnsi="Segoe UI" w:cs="Segoe UI"/>
          <w:b/>
          <w:bCs/>
        </w:rPr>
        <w:t xml:space="preserve">Step Four: </w:t>
      </w:r>
      <w:r w:rsidR="000D7F49" w:rsidRPr="00D962C2">
        <w:rPr>
          <w:rFonts w:ascii="Segoe UI" w:hAnsi="Segoe UI" w:cs="Segoe UI"/>
          <w:b/>
          <w:bCs/>
        </w:rPr>
        <w:t xml:space="preserve">Develop </w:t>
      </w:r>
      <w:r w:rsidR="00474F2A" w:rsidRPr="00D962C2">
        <w:rPr>
          <w:rFonts w:ascii="Segoe UI" w:hAnsi="Segoe UI" w:cs="Segoe UI"/>
          <w:b/>
          <w:bCs/>
        </w:rPr>
        <w:t xml:space="preserve">Protocol </w:t>
      </w:r>
      <w:r w:rsidR="00856462" w:rsidRPr="00D962C2">
        <w:rPr>
          <w:rFonts w:ascii="Segoe UI" w:hAnsi="Segoe UI" w:cs="Segoe UI"/>
          <w:b/>
          <w:bCs/>
        </w:rPr>
        <w:t>Template</w:t>
      </w:r>
      <w:bookmarkEnd w:id="15"/>
      <w:r w:rsidR="00856462" w:rsidRPr="00D962C2">
        <w:rPr>
          <w:rFonts w:ascii="Segoe UI" w:hAnsi="Segoe UI" w:cs="Segoe UI"/>
          <w:b/>
          <w:bCs/>
        </w:rPr>
        <w:t xml:space="preserve"> </w:t>
      </w:r>
    </w:p>
    <w:p w14:paraId="28701200" w14:textId="77777777" w:rsidR="00841931" w:rsidRPr="00D962C2" w:rsidRDefault="00FC0CD8"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To successfully implement this practice, your team will need to develop a protocol template.</w:t>
      </w:r>
      <w:r w:rsidR="00841931" w:rsidRPr="00D962C2">
        <w:rPr>
          <w:rFonts w:ascii="Segoe UI" w:hAnsi="Segoe UI" w:cs="Segoe UI"/>
        </w:rPr>
        <w:t xml:space="preserve"> </w:t>
      </w:r>
      <w:r w:rsidR="006A62D2" w:rsidRPr="00D962C2">
        <w:rPr>
          <w:rFonts w:ascii="Segoe UI" w:hAnsi="Segoe UI" w:cs="Segoe UI"/>
        </w:rPr>
        <w:t>Your team along with your Annie Orion Contact will determine an appropriate template to be used for patients being referred</w:t>
      </w:r>
      <w:r w:rsidR="00E47144" w:rsidRPr="00D962C2">
        <w:rPr>
          <w:rFonts w:ascii="Segoe UI" w:hAnsi="Segoe UI" w:cs="Segoe UI"/>
        </w:rPr>
        <w:t>.</w:t>
      </w:r>
      <w:r w:rsidR="006A62D2" w:rsidRPr="00D962C2">
        <w:rPr>
          <w:rFonts w:ascii="Segoe UI" w:hAnsi="Segoe UI" w:cs="Segoe UI"/>
        </w:rPr>
        <w:t xml:space="preserve"> </w:t>
      </w:r>
    </w:p>
    <w:p w14:paraId="28CBB8AA" w14:textId="1417AD6E" w:rsidR="00E47144" w:rsidRPr="00D962C2" w:rsidRDefault="00841931"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It is important to incorporate a protocol review by the Annie Orion Application Team into your timeline, as you maybe need to resubmit your proposed protocol. </w:t>
      </w:r>
    </w:p>
    <w:p w14:paraId="687436CB" w14:textId="48BA773E" w:rsidR="00EB3016" w:rsidRPr="00D962C2" w:rsidRDefault="002251A5"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Refer to the</w:t>
      </w:r>
      <w:r w:rsidR="00EB3016" w:rsidRPr="00D962C2">
        <w:rPr>
          <w:rFonts w:ascii="Segoe UI" w:hAnsi="Segoe UI" w:cs="Segoe UI"/>
        </w:rPr>
        <w:t xml:space="preserve"> example</w:t>
      </w:r>
      <w:r w:rsidR="00414219" w:rsidRPr="00D962C2">
        <w:rPr>
          <w:rFonts w:ascii="Segoe UI" w:hAnsi="Segoe UI" w:cs="Segoe UI"/>
        </w:rPr>
        <w:t xml:space="preserve"> protocol template</w:t>
      </w:r>
      <w:r w:rsidR="00EB3016" w:rsidRPr="00D962C2">
        <w:rPr>
          <w:rFonts w:ascii="Segoe UI" w:hAnsi="Segoe UI" w:cs="Segoe UI"/>
        </w:rPr>
        <w:t xml:space="preserve"> in Figure 3</w:t>
      </w:r>
      <w:r w:rsidRPr="00D962C2">
        <w:rPr>
          <w:rFonts w:ascii="Segoe UI" w:hAnsi="Segoe UI" w:cs="Segoe UI"/>
        </w:rPr>
        <w:t xml:space="preserve"> below: </w:t>
      </w:r>
    </w:p>
    <w:p w14:paraId="7C2EE2B2" w14:textId="01AC4407" w:rsidR="002251A5" w:rsidRPr="00D962C2" w:rsidRDefault="002251A5" w:rsidP="00D0412B">
      <w:pPr>
        <w:pStyle w:val="FigureCaption"/>
        <w:jc w:val="both"/>
        <w:rPr>
          <w:rFonts w:ascii="Segoe UI" w:hAnsi="Segoe UI" w:cs="Segoe UI"/>
        </w:rPr>
      </w:pPr>
      <w:r w:rsidRPr="00D962C2">
        <w:rPr>
          <w:rFonts w:ascii="Segoe UI" w:hAnsi="Segoe UI" w:cs="Segoe UI"/>
        </w:rPr>
        <w:t xml:space="preserve">Figure 3: Example </w:t>
      </w:r>
      <w:r w:rsidR="00414219" w:rsidRPr="00D962C2">
        <w:rPr>
          <w:rFonts w:ascii="Segoe UI" w:hAnsi="Segoe UI" w:cs="Segoe UI"/>
        </w:rPr>
        <w:t xml:space="preserve">Protocol </w:t>
      </w:r>
      <w:r w:rsidRPr="00D962C2">
        <w:rPr>
          <w:rFonts w:ascii="Segoe UI" w:hAnsi="Segoe UI" w:cs="Segoe UI"/>
        </w:rPr>
        <w:t xml:space="preserve">Template </w:t>
      </w:r>
    </w:p>
    <w:p w14:paraId="34F1659F" w14:textId="1C673C9A" w:rsidR="001E15F4" w:rsidRPr="00D962C2" w:rsidRDefault="002251A5" w:rsidP="00EB3016">
      <w:pPr>
        <w:pStyle w:val="Header"/>
        <w:tabs>
          <w:tab w:val="clear" w:pos="4680"/>
          <w:tab w:val="center" w:leader="dot" w:pos="7290"/>
        </w:tabs>
        <w:spacing w:after="240" w:line="276" w:lineRule="auto"/>
        <w:ind w:right="403"/>
        <w:rPr>
          <w:rFonts w:ascii="Segoe UI" w:hAnsi="Segoe UI" w:cs="Segoe UI"/>
        </w:rPr>
      </w:pPr>
      <w:r w:rsidRPr="00D962C2">
        <w:rPr>
          <w:rFonts w:ascii="Segoe UI" w:hAnsi="Segoe UI" w:cs="Segoe UI"/>
          <w:b/>
          <w:bCs/>
          <w:noProof/>
        </w:rPr>
        <w:lastRenderedPageBreak/>
        <w:drawing>
          <wp:inline distT="0" distB="0" distL="0" distR="0" wp14:anchorId="3F8CAE78" wp14:editId="316825F0">
            <wp:extent cx="5997665" cy="4629150"/>
            <wp:effectExtent l="0" t="0" r="0" b="0"/>
            <wp:docPr id="52"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 descr="A picture containing timelin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166" cy="4636483"/>
                    </a:xfrm>
                    <a:prstGeom prst="rect">
                      <a:avLst/>
                    </a:prstGeom>
                    <a:noFill/>
                    <a:ln>
                      <a:noFill/>
                    </a:ln>
                  </pic:spPr>
                </pic:pic>
              </a:graphicData>
            </a:graphic>
          </wp:inline>
        </w:drawing>
      </w:r>
    </w:p>
    <w:p w14:paraId="20EEF93B" w14:textId="47A252EB" w:rsidR="00474F2A" w:rsidRPr="00D962C2" w:rsidRDefault="00474F2A" w:rsidP="00D0412B">
      <w:pPr>
        <w:pStyle w:val="Header"/>
        <w:tabs>
          <w:tab w:val="clear" w:pos="4680"/>
          <w:tab w:val="center" w:leader="dot" w:pos="7290"/>
        </w:tabs>
        <w:spacing w:after="360"/>
        <w:outlineLvl w:val="2"/>
        <w:rPr>
          <w:rFonts w:ascii="Segoe UI" w:hAnsi="Segoe UI" w:cs="Segoe UI"/>
          <w:b/>
          <w:bCs/>
        </w:rPr>
      </w:pPr>
      <w:bookmarkStart w:id="16" w:name="_Toc116303971"/>
      <w:r w:rsidRPr="00D962C2">
        <w:rPr>
          <w:rFonts w:ascii="Segoe UI" w:hAnsi="Segoe UI" w:cs="Segoe UI"/>
          <w:b/>
          <w:bCs/>
        </w:rPr>
        <w:t xml:space="preserve">Step </w:t>
      </w:r>
      <w:r w:rsidR="00A5021D" w:rsidRPr="00D962C2">
        <w:rPr>
          <w:rFonts w:ascii="Segoe UI" w:hAnsi="Segoe UI" w:cs="Segoe UI"/>
          <w:b/>
          <w:bCs/>
        </w:rPr>
        <w:t>Five</w:t>
      </w:r>
      <w:r w:rsidRPr="00D962C2">
        <w:rPr>
          <w:rFonts w:ascii="Segoe UI" w:hAnsi="Segoe UI" w:cs="Segoe UI"/>
          <w:b/>
          <w:bCs/>
        </w:rPr>
        <w:t>: Create Brochure and Marketing</w:t>
      </w:r>
      <w:bookmarkEnd w:id="16"/>
    </w:p>
    <w:p w14:paraId="0CD1D040" w14:textId="3CCB439D" w:rsidR="00FC0CD8" w:rsidRPr="00D962C2" w:rsidRDefault="00E47144"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Y</w:t>
      </w:r>
      <w:r w:rsidR="00EB40E6" w:rsidRPr="00D962C2">
        <w:rPr>
          <w:rFonts w:ascii="Segoe UI" w:hAnsi="Segoe UI" w:cs="Segoe UI"/>
        </w:rPr>
        <w:t xml:space="preserve">ou </w:t>
      </w:r>
      <w:r w:rsidRPr="00D962C2">
        <w:rPr>
          <w:rFonts w:ascii="Segoe UI" w:hAnsi="Segoe UI" w:cs="Segoe UI"/>
        </w:rPr>
        <w:t>need t</w:t>
      </w:r>
      <w:r w:rsidR="00A874CD" w:rsidRPr="00D962C2">
        <w:rPr>
          <w:rFonts w:ascii="Segoe UI" w:hAnsi="Segoe UI" w:cs="Segoe UI"/>
        </w:rPr>
        <w:t>o</w:t>
      </w:r>
      <w:r w:rsidRPr="00D962C2">
        <w:rPr>
          <w:rFonts w:ascii="Segoe UI" w:hAnsi="Segoe UI" w:cs="Segoe UI"/>
        </w:rPr>
        <w:t xml:space="preserve"> </w:t>
      </w:r>
      <w:r w:rsidR="00EB40E6" w:rsidRPr="00D962C2">
        <w:rPr>
          <w:rFonts w:ascii="Segoe UI" w:hAnsi="Segoe UI" w:cs="Segoe UI"/>
        </w:rPr>
        <w:t>create a Brochure to promote and explain the CPMA practice</w:t>
      </w:r>
      <w:r w:rsidR="0083520A" w:rsidRPr="00D962C2">
        <w:rPr>
          <w:rFonts w:ascii="Segoe UI" w:hAnsi="Segoe UI" w:cs="Segoe UI"/>
        </w:rPr>
        <w:t xml:space="preserve"> to </w:t>
      </w:r>
      <w:r w:rsidR="00A874CD" w:rsidRPr="00D962C2">
        <w:rPr>
          <w:rFonts w:ascii="Segoe UI" w:hAnsi="Segoe UI" w:cs="Segoe UI"/>
        </w:rPr>
        <w:t xml:space="preserve">clinical staff and patients. </w:t>
      </w:r>
    </w:p>
    <w:p w14:paraId="7DD37E8C" w14:textId="6A2C35D8" w:rsidR="00EB40E6" w:rsidRPr="00D0412B" w:rsidRDefault="00D0412B" w:rsidP="00D0412B">
      <w:pPr>
        <w:pStyle w:val="FigureCaption"/>
        <w:jc w:val="both"/>
        <w:rPr>
          <w:rFonts w:ascii="Segoe UI" w:hAnsi="Segoe UI" w:cs="Segoe UI"/>
        </w:rPr>
      </w:pPr>
      <w:r w:rsidRPr="00D962C2">
        <w:rPr>
          <w:rFonts w:ascii="Segoe UI" w:hAnsi="Segoe UI" w:cs="Segoe UI"/>
          <w:noProof/>
        </w:rPr>
        <w:lastRenderedPageBreak/>
        <w:drawing>
          <wp:anchor distT="0" distB="0" distL="114300" distR="114300" simplePos="0" relativeHeight="251692035" behindDoc="0" locked="0" layoutInCell="1" allowOverlap="1" wp14:anchorId="7B06FB04" wp14:editId="3363A863">
            <wp:simplePos x="0" y="0"/>
            <wp:positionH relativeFrom="column">
              <wp:posOffset>2990850</wp:posOffset>
            </wp:positionH>
            <wp:positionV relativeFrom="paragraph">
              <wp:posOffset>224790</wp:posOffset>
            </wp:positionV>
            <wp:extent cx="2742671" cy="2085975"/>
            <wp:effectExtent l="0" t="0" r="635" b="0"/>
            <wp:wrapThrough wrapText="bothSides">
              <wp:wrapPolygon edited="0">
                <wp:start x="0" y="0"/>
                <wp:lineTo x="0" y="21436"/>
                <wp:lineTo x="21505" y="21436"/>
                <wp:lineTo x="21505" y="0"/>
                <wp:lineTo x="0" y="0"/>
              </wp:wrapPolygon>
            </wp:wrapThrough>
            <wp:docPr id="53" name="Picture 5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imeli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742671" cy="2085975"/>
                    </a:xfrm>
                    <a:prstGeom prst="rect">
                      <a:avLst/>
                    </a:prstGeom>
                  </pic:spPr>
                </pic:pic>
              </a:graphicData>
            </a:graphic>
            <wp14:sizeRelH relativeFrom="page">
              <wp14:pctWidth>0</wp14:pctWidth>
            </wp14:sizeRelH>
            <wp14:sizeRelV relativeFrom="page">
              <wp14:pctHeight>0</wp14:pctHeight>
            </wp14:sizeRelV>
          </wp:anchor>
        </w:drawing>
      </w:r>
      <w:r w:rsidR="007A5679" w:rsidRPr="00D962C2">
        <w:rPr>
          <w:rFonts w:ascii="Segoe UI" w:hAnsi="Segoe UI" w:cs="Segoe UI"/>
          <w:noProof/>
        </w:rPr>
        <w:drawing>
          <wp:anchor distT="0" distB="0" distL="114300" distR="114300" simplePos="0" relativeHeight="251654147" behindDoc="0" locked="0" layoutInCell="1" allowOverlap="1" wp14:anchorId="7B956334" wp14:editId="3DE39AA6">
            <wp:simplePos x="0" y="0"/>
            <wp:positionH relativeFrom="column">
              <wp:posOffset>38101</wp:posOffset>
            </wp:positionH>
            <wp:positionV relativeFrom="paragraph">
              <wp:posOffset>224790</wp:posOffset>
            </wp:positionV>
            <wp:extent cx="2743358" cy="2116409"/>
            <wp:effectExtent l="0" t="0" r="0" b="5080"/>
            <wp:wrapSquare wrapText="bothSides"/>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748493" cy="2120370"/>
                    </a:xfrm>
                    <a:prstGeom prst="rect">
                      <a:avLst/>
                    </a:prstGeom>
                  </pic:spPr>
                </pic:pic>
              </a:graphicData>
            </a:graphic>
            <wp14:sizeRelH relativeFrom="page">
              <wp14:pctWidth>0</wp14:pctWidth>
            </wp14:sizeRelH>
            <wp14:sizeRelV relativeFrom="page">
              <wp14:pctHeight>0</wp14:pctHeight>
            </wp14:sizeRelV>
          </wp:anchor>
        </w:drawing>
      </w:r>
      <w:r w:rsidR="005F6459" w:rsidRPr="00D962C2">
        <w:rPr>
          <w:rFonts w:ascii="Segoe UI" w:hAnsi="Segoe UI" w:cs="Segoe UI"/>
        </w:rPr>
        <w:t xml:space="preserve">Example of Brochure Front and Back </w:t>
      </w:r>
    </w:p>
    <w:p w14:paraId="479D68D3" w14:textId="77777777" w:rsidR="007A5679" w:rsidRPr="00D962C2" w:rsidRDefault="007A5679" w:rsidP="00604A64">
      <w:pPr>
        <w:pStyle w:val="Header"/>
        <w:tabs>
          <w:tab w:val="clear" w:pos="4680"/>
          <w:tab w:val="center" w:leader="dot" w:pos="7290"/>
        </w:tabs>
        <w:spacing w:after="360"/>
        <w:ind w:right="403"/>
        <w:outlineLvl w:val="2"/>
        <w:rPr>
          <w:rFonts w:ascii="Segoe UI" w:hAnsi="Segoe UI" w:cs="Segoe UI"/>
          <w:b/>
          <w:bCs/>
        </w:rPr>
      </w:pPr>
    </w:p>
    <w:p w14:paraId="330ACADA" w14:textId="29AC0736" w:rsidR="00A5021D" w:rsidRPr="00D962C2" w:rsidRDefault="00A5021D" w:rsidP="00D0412B">
      <w:pPr>
        <w:pStyle w:val="Header"/>
        <w:tabs>
          <w:tab w:val="clear" w:pos="4680"/>
          <w:tab w:val="center" w:leader="dot" w:pos="7290"/>
        </w:tabs>
        <w:spacing w:after="360"/>
        <w:outlineLvl w:val="2"/>
        <w:rPr>
          <w:rFonts w:ascii="Segoe UI" w:hAnsi="Segoe UI" w:cs="Segoe UI"/>
          <w:b/>
          <w:bCs/>
        </w:rPr>
      </w:pPr>
      <w:bookmarkStart w:id="17" w:name="_Toc116303972"/>
      <w:r w:rsidRPr="00D962C2">
        <w:rPr>
          <w:rFonts w:ascii="Segoe UI" w:hAnsi="Segoe UI" w:cs="Segoe UI"/>
          <w:b/>
          <w:bCs/>
        </w:rPr>
        <w:t>Step Six: CAC Order Modification</w:t>
      </w:r>
      <w:bookmarkEnd w:id="17"/>
    </w:p>
    <w:p w14:paraId="49170871" w14:textId="7D026B99" w:rsidR="003C4F40" w:rsidRPr="00D962C2" w:rsidRDefault="0035706D" w:rsidP="00D0412B">
      <w:pPr>
        <w:pStyle w:val="Header"/>
        <w:tabs>
          <w:tab w:val="clear" w:pos="4680"/>
          <w:tab w:val="center" w:leader="dot" w:pos="7290"/>
        </w:tabs>
        <w:spacing w:after="480"/>
        <w:rPr>
          <w:rFonts w:ascii="Segoe UI" w:hAnsi="Segoe UI" w:cs="Segoe UI"/>
        </w:rPr>
      </w:pPr>
      <w:r w:rsidRPr="00D962C2">
        <w:rPr>
          <w:rFonts w:ascii="Segoe UI" w:hAnsi="Segoe UI" w:cs="Segoe UI"/>
        </w:rPr>
        <w:t>R</w:t>
      </w:r>
      <w:r w:rsidR="003C4F40" w:rsidRPr="00D962C2">
        <w:rPr>
          <w:rFonts w:ascii="Segoe UI" w:hAnsi="Segoe UI" w:cs="Segoe UI"/>
        </w:rPr>
        <w:t>equest a Clinical Application Coordinator (CAC) order modification</w:t>
      </w:r>
      <w:r w:rsidR="00F64E8E" w:rsidRPr="00D962C2">
        <w:rPr>
          <w:rFonts w:ascii="Segoe UI" w:hAnsi="Segoe UI" w:cs="Segoe UI"/>
        </w:rPr>
        <w:t xml:space="preserve">. </w:t>
      </w:r>
    </w:p>
    <w:p w14:paraId="47ED6E56" w14:textId="77777777" w:rsidR="00004C5B" w:rsidRPr="00D962C2" w:rsidRDefault="00004C5B" w:rsidP="00D0412B">
      <w:pPr>
        <w:pStyle w:val="Header"/>
        <w:spacing w:after="480"/>
        <w:rPr>
          <w:rFonts w:ascii="Segoe UI" w:hAnsi="Segoe UI" w:cs="Segoe UI"/>
        </w:rPr>
      </w:pPr>
      <w:r w:rsidRPr="00D962C2">
        <w:rPr>
          <w:rFonts w:ascii="Segoe UI" w:hAnsi="Segoe UI" w:cs="Segoe UI"/>
        </w:rPr>
        <w:t xml:space="preserve">CPRS corresponding note title must undergo a facility review per institutional policy. Item is used to confirm veteran consent of Annie and financial expenses incurred with SMS usage. </w:t>
      </w:r>
    </w:p>
    <w:p w14:paraId="1D984663" w14:textId="77777777" w:rsidR="007A5679" w:rsidRPr="00D962C2" w:rsidRDefault="007A5679" w:rsidP="00D0412B">
      <w:pPr>
        <w:pStyle w:val="Header"/>
        <w:tabs>
          <w:tab w:val="clear" w:pos="4680"/>
          <w:tab w:val="center" w:leader="dot" w:pos="7290"/>
        </w:tabs>
        <w:spacing w:after="360"/>
        <w:outlineLvl w:val="2"/>
        <w:rPr>
          <w:rFonts w:ascii="Segoe UI" w:hAnsi="Segoe UI" w:cs="Segoe UI"/>
          <w:b/>
          <w:bCs/>
        </w:rPr>
      </w:pPr>
    </w:p>
    <w:p w14:paraId="246613E9" w14:textId="7CCB480E" w:rsidR="00110B5D" w:rsidRPr="00D962C2" w:rsidRDefault="00110B5D" w:rsidP="00D0412B">
      <w:pPr>
        <w:pStyle w:val="Header"/>
        <w:tabs>
          <w:tab w:val="clear" w:pos="4680"/>
          <w:tab w:val="center" w:leader="dot" w:pos="7290"/>
        </w:tabs>
        <w:spacing w:after="360"/>
        <w:outlineLvl w:val="2"/>
        <w:rPr>
          <w:rFonts w:ascii="Segoe UI" w:hAnsi="Segoe UI" w:cs="Segoe UI"/>
          <w:b/>
          <w:bCs/>
        </w:rPr>
      </w:pPr>
      <w:bookmarkStart w:id="18" w:name="_Toc116303973"/>
      <w:r w:rsidRPr="00D962C2">
        <w:rPr>
          <w:rFonts w:ascii="Segoe UI" w:hAnsi="Segoe UI" w:cs="Segoe UI"/>
          <w:b/>
          <w:bCs/>
        </w:rPr>
        <w:t>Step S</w:t>
      </w:r>
      <w:r w:rsidR="00F64E8E" w:rsidRPr="00D962C2">
        <w:rPr>
          <w:rFonts w:ascii="Segoe UI" w:hAnsi="Segoe UI" w:cs="Segoe UI"/>
          <w:b/>
          <w:bCs/>
        </w:rPr>
        <w:t>even</w:t>
      </w:r>
      <w:r w:rsidRPr="00D962C2">
        <w:rPr>
          <w:rFonts w:ascii="Segoe UI" w:hAnsi="Segoe UI" w:cs="Segoe UI"/>
          <w:b/>
          <w:bCs/>
        </w:rPr>
        <w:t>: Staff</w:t>
      </w:r>
      <w:r w:rsidR="00302EFA" w:rsidRPr="00D962C2">
        <w:rPr>
          <w:rFonts w:ascii="Segoe UI" w:hAnsi="Segoe UI" w:cs="Segoe UI"/>
          <w:b/>
          <w:bCs/>
        </w:rPr>
        <w:t xml:space="preserve"> Training and Education</w:t>
      </w:r>
      <w:bookmarkEnd w:id="18"/>
    </w:p>
    <w:p w14:paraId="4FC3BE86" w14:textId="77777777" w:rsidR="004E4A18" w:rsidRPr="00D962C2" w:rsidRDefault="00F64E8E"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lastRenderedPageBreak/>
        <w:t xml:space="preserve">Begin to conduct staff training and education. </w:t>
      </w:r>
      <w:r w:rsidR="004E4A18" w:rsidRPr="00D962C2">
        <w:rPr>
          <w:rFonts w:ascii="Segoe UI" w:hAnsi="Segoe UI" w:cs="Segoe UI"/>
        </w:rPr>
        <w:t>It is recommended to market the kick-off of your CPMA practice with a minimum of two weeks of promotion prior to the live launch.</w:t>
      </w:r>
    </w:p>
    <w:p w14:paraId="1E08D8F1" w14:textId="6F1473C9" w:rsidR="00F64E8E" w:rsidRPr="00D962C2" w:rsidRDefault="006223F3"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The GI Clinical Champion will conduct training</w:t>
      </w:r>
      <w:r w:rsidR="00BA10CC" w:rsidRPr="00D962C2">
        <w:rPr>
          <w:rFonts w:ascii="Segoe UI" w:hAnsi="Segoe UI" w:cs="Segoe UI"/>
        </w:rPr>
        <w:t xml:space="preserve"> (</w:t>
      </w:r>
      <w:hyperlink w:anchor="Attachments" w:history="1">
        <w:r w:rsidR="00D957B2" w:rsidRPr="00D65EDB">
          <w:rPr>
            <w:rStyle w:val="Hyperlink"/>
            <w:rFonts w:ascii="Segoe UI" w:hAnsi="Segoe UI" w:cs="Segoe UI"/>
          </w:rPr>
          <w:t>refer t</w:t>
        </w:r>
        <w:r w:rsidR="00D957B2" w:rsidRPr="00D65EDB">
          <w:rPr>
            <w:rStyle w:val="Hyperlink"/>
            <w:rFonts w:ascii="Segoe UI" w:hAnsi="Segoe UI" w:cs="Segoe UI"/>
          </w:rPr>
          <w:t>o</w:t>
        </w:r>
        <w:r w:rsidR="00D957B2" w:rsidRPr="00D65EDB">
          <w:rPr>
            <w:rStyle w:val="Hyperlink"/>
            <w:rFonts w:ascii="Segoe UI" w:hAnsi="Segoe UI" w:cs="Segoe UI"/>
          </w:rPr>
          <w:t xml:space="preserve"> </w:t>
        </w:r>
        <w:r w:rsidR="00BA10CC" w:rsidRPr="00D65EDB">
          <w:rPr>
            <w:rStyle w:val="Hyperlink"/>
            <w:rFonts w:ascii="Segoe UI" w:hAnsi="Segoe UI" w:cs="Segoe UI"/>
            <w:i/>
            <w:iCs/>
          </w:rPr>
          <w:t>Annie Orion 4.2 Clinician (End User) Training</w:t>
        </w:r>
        <w:r w:rsidR="00D957B2" w:rsidRPr="00D65EDB">
          <w:rPr>
            <w:rStyle w:val="Hyperlink"/>
            <w:rFonts w:ascii="Segoe UI" w:hAnsi="Segoe UI" w:cs="Segoe UI"/>
          </w:rPr>
          <w:t xml:space="preserve"> in Table 4</w:t>
        </w:r>
      </w:hyperlink>
      <w:r w:rsidR="00BA10CC" w:rsidRPr="00D962C2">
        <w:rPr>
          <w:rFonts w:ascii="Segoe UI" w:hAnsi="Segoe UI" w:cs="Segoe UI"/>
        </w:rPr>
        <w:t>)</w:t>
      </w:r>
      <w:r w:rsidRPr="00D962C2">
        <w:rPr>
          <w:rFonts w:ascii="Segoe UI" w:hAnsi="Segoe UI" w:cs="Segoe UI"/>
        </w:rPr>
        <w:t xml:space="preserve"> with the assigned GI Clinical staff to provide education on the CPMA practice and the utilization of Annie Orion application. </w:t>
      </w:r>
      <w:r w:rsidR="0076282B" w:rsidRPr="00D962C2">
        <w:rPr>
          <w:rFonts w:ascii="Segoe UI" w:hAnsi="Segoe UI" w:cs="Segoe UI"/>
        </w:rPr>
        <w:t xml:space="preserve">Additionally, practice staff can refer to the </w:t>
      </w:r>
      <w:r w:rsidR="0076282B" w:rsidRPr="00D962C2">
        <w:rPr>
          <w:rFonts w:ascii="Segoe UI" w:hAnsi="Segoe UI" w:cs="Segoe UI"/>
          <w:i/>
          <w:iCs/>
        </w:rPr>
        <w:t>Annie Toolkit: Implementation Guide for Annie Orion POCs and VA Staff to Increase Use of Annie in VA Clinics and Hospitals</w:t>
      </w:r>
      <w:r w:rsidR="00241456" w:rsidRPr="00D962C2">
        <w:rPr>
          <w:rFonts w:ascii="Segoe UI" w:hAnsi="Segoe UI" w:cs="Segoe UI"/>
          <w:i/>
          <w:iCs/>
        </w:rPr>
        <w:t xml:space="preserve"> </w:t>
      </w:r>
      <w:r w:rsidR="00241456" w:rsidRPr="00D962C2">
        <w:rPr>
          <w:rFonts w:ascii="Segoe UI" w:hAnsi="Segoe UI" w:cs="Segoe UI"/>
        </w:rPr>
        <w:t>embedded in Table 4</w:t>
      </w:r>
      <w:r w:rsidR="0076282B" w:rsidRPr="00D962C2">
        <w:rPr>
          <w:rFonts w:ascii="Segoe UI" w:hAnsi="Segoe UI" w:cs="Segoe UI"/>
        </w:rPr>
        <w:t xml:space="preserve">. </w:t>
      </w:r>
    </w:p>
    <w:p w14:paraId="1A07868D" w14:textId="77777777" w:rsidR="00EB40E6" w:rsidRPr="00D962C2" w:rsidRDefault="00EB40E6" w:rsidP="00D0412B">
      <w:pPr>
        <w:pStyle w:val="Header"/>
        <w:tabs>
          <w:tab w:val="clear" w:pos="4680"/>
          <w:tab w:val="center" w:leader="dot" w:pos="7290"/>
        </w:tabs>
        <w:spacing w:after="240" w:line="276" w:lineRule="auto"/>
        <w:rPr>
          <w:rFonts w:ascii="Segoe UI" w:hAnsi="Segoe UI" w:cs="Segoe UI"/>
        </w:rPr>
      </w:pPr>
    </w:p>
    <w:p w14:paraId="1DFE8898" w14:textId="067DDB44" w:rsidR="00797162" w:rsidRPr="00D962C2" w:rsidRDefault="00797162" w:rsidP="00D0412B">
      <w:pPr>
        <w:pStyle w:val="Header"/>
        <w:tabs>
          <w:tab w:val="clear" w:pos="4680"/>
          <w:tab w:val="center" w:leader="dot" w:pos="7290"/>
        </w:tabs>
        <w:spacing w:after="360"/>
        <w:outlineLvl w:val="2"/>
        <w:rPr>
          <w:rFonts w:ascii="Segoe UI" w:hAnsi="Segoe UI" w:cs="Segoe UI"/>
          <w:b/>
          <w:bCs/>
        </w:rPr>
      </w:pPr>
      <w:bookmarkStart w:id="19" w:name="_Toc116303974"/>
      <w:r w:rsidRPr="00D962C2">
        <w:rPr>
          <w:rFonts w:ascii="Segoe UI" w:hAnsi="Segoe UI" w:cs="Segoe UI"/>
          <w:b/>
          <w:bCs/>
        </w:rPr>
        <w:t xml:space="preserve">Step </w:t>
      </w:r>
      <w:r w:rsidR="00632435" w:rsidRPr="00D962C2">
        <w:rPr>
          <w:rFonts w:ascii="Segoe UI" w:hAnsi="Segoe UI" w:cs="Segoe UI"/>
          <w:b/>
          <w:bCs/>
        </w:rPr>
        <w:t>Eight</w:t>
      </w:r>
      <w:r w:rsidRPr="00D962C2">
        <w:rPr>
          <w:rFonts w:ascii="Segoe UI" w:hAnsi="Segoe UI" w:cs="Segoe UI"/>
          <w:b/>
          <w:bCs/>
        </w:rPr>
        <w:t xml:space="preserve">: Protocol Review and </w:t>
      </w:r>
      <w:r w:rsidR="00B73F18" w:rsidRPr="00D962C2">
        <w:rPr>
          <w:rFonts w:ascii="Segoe UI" w:hAnsi="Segoe UI" w:cs="Segoe UI"/>
          <w:b/>
          <w:bCs/>
        </w:rPr>
        <w:t>R</w:t>
      </w:r>
      <w:r w:rsidRPr="00D962C2">
        <w:rPr>
          <w:rFonts w:ascii="Segoe UI" w:hAnsi="Segoe UI" w:cs="Segoe UI"/>
          <w:b/>
          <w:bCs/>
        </w:rPr>
        <w:t>esubmission (if required)</w:t>
      </w:r>
      <w:bookmarkEnd w:id="19"/>
    </w:p>
    <w:p w14:paraId="49A593D8" w14:textId="4222DF23" w:rsidR="00B11F46" w:rsidRPr="00D962C2" w:rsidRDefault="00315350"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Review the protocol and resubmit to your Annie Orion Contact if necessary.</w:t>
      </w:r>
    </w:p>
    <w:p w14:paraId="307F169A" w14:textId="77777777" w:rsidR="00315350" w:rsidRPr="00D962C2" w:rsidRDefault="00315350" w:rsidP="00D0412B">
      <w:pPr>
        <w:pStyle w:val="Header"/>
        <w:tabs>
          <w:tab w:val="clear" w:pos="4680"/>
          <w:tab w:val="center" w:leader="dot" w:pos="7290"/>
        </w:tabs>
        <w:spacing w:after="480"/>
        <w:jc w:val="both"/>
        <w:rPr>
          <w:rFonts w:ascii="Segoe UI" w:hAnsi="Segoe UI" w:cs="Segoe UI"/>
        </w:rPr>
      </w:pPr>
    </w:p>
    <w:p w14:paraId="220F9905" w14:textId="23C01880" w:rsidR="0014680E" w:rsidRPr="00D962C2" w:rsidRDefault="0014680E" w:rsidP="00D0412B">
      <w:pPr>
        <w:pStyle w:val="Header"/>
        <w:tabs>
          <w:tab w:val="clear" w:pos="4680"/>
          <w:tab w:val="center" w:leader="dot" w:pos="7290"/>
        </w:tabs>
        <w:spacing w:after="360"/>
        <w:outlineLvl w:val="2"/>
        <w:rPr>
          <w:rFonts w:ascii="Segoe UI" w:hAnsi="Segoe UI" w:cs="Segoe UI"/>
          <w:b/>
          <w:bCs/>
        </w:rPr>
      </w:pPr>
      <w:bookmarkStart w:id="20" w:name="_Toc116303975"/>
      <w:r w:rsidRPr="00D962C2">
        <w:rPr>
          <w:rFonts w:ascii="Segoe UI" w:hAnsi="Segoe UI" w:cs="Segoe UI"/>
          <w:b/>
          <w:bCs/>
        </w:rPr>
        <w:t xml:space="preserve">Step </w:t>
      </w:r>
      <w:r w:rsidR="00632435" w:rsidRPr="00D962C2">
        <w:rPr>
          <w:rFonts w:ascii="Segoe UI" w:hAnsi="Segoe UI" w:cs="Segoe UI"/>
          <w:b/>
          <w:bCs/>
        </w:rPr>
        <w:t>Nine</w:t>
      </w:r>
      <w:r w:rsidRPr="00D962C2">
        <w:rPr>
          <w:rFonts w:ascii="Segoe UI" w:hAnsi="Segoe UI" w:cs="Segoe UI"/>
          <w:b/>
          <w:bCs/>
        </w:rPr>
        <w:t>: Develop a Collection Plan for Monitoring Feedback Metrics</w:t>
      </w:r>
      <w:bookmarkEnd w:id="20"/>
    </w:p>
    <w:p w14:paraId="5D9D8F16" w14:textId="76DB7703" w:rsidR="003119F8" w:rsidRPr="00D962C2" w:rsidRDefault="002A65AF"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To</w:t>
      </w:r>
      <w:r w:rsidR="00717839" w:rsidRPr="00D962C2">
        <w:rPr>
          <w:rFonts w:ascii="Segoe UI" w:hAnsi="Segoe UI" w:cs="Segoe UI"/>
        </w:rPr>
        <w:t xml:space="preserve"> </w:t>
      </w:r>
      <w:r w:rsidR="0001636A" w:rsidRPr="00D962C2">
        <w:rPr>
          <w:rFonts w:ascii="Segoe UI" w:hAnsi="Segoe UI" w:cs="Segoe UI"/>
        </w:rPr>
        <w:t xml:space="preserve">monitor feedback metrics, it is recommended to </w:t>
      </w:r>
      <w:r w:rsidR="00A96FE2" w:rsidRPr="00D962C2">
        <w:rPr>
          <w:rFonts w:ascii="Segoe UI" w:hAnsi="Segoe UI" w:cs="Segoe UI"/>
        </w:rPr>
        <w:t>determine a</w:t>
      </w:r>
      <w:r w:rsidR="00791678" w:rsidRPr="00D962C2">
        <w:rPr>
          <w:rFonts w:ascii="Segoe UI" w:hAnsi="Segoe UI" w:cs="Segoe UI"/>
        </w:rPr>
        <w:t xml:space="preserve">n appropriate platform </w:t>
      </w:r>
      <w:r w:rsidR="00CA1EAC" w:rsidRPr="00D962C2">
        <w:rPr>
          <w:rFonts w:ascii="Segoe UI" w:hAnsi="Segoe UI" w:cs="Segoe UI"/>
        </w:rPr>
        <w:t xml:space="preserve">for survey development. It is suggested to create </w:t>
      </w:r>
      <w:r w:rsidR="007A37E6" w:rsidRPr="00D962C2">
        <w:rPr>
          <w:rFonts w:ascii="Segoe UI" w:hAnsi="Segoe UI" w:cs="Segoe UI"/>
        </w:rPr>
        <w:t>a survey six weeks prior to launching the practice</w:t>
      </w:r>
      <w:r w:rsidR="00E36597" w:rsidRPr="00D962C2">
        <w:rPr>
          <w:rFonts w:ascii="Segoe UI" w:hAnsi="Segoe UI" w:cs="Segoe UI"/>
        </w:rPr>
        <w:t xml:space="preserve"> </w:t>
      </w:r>
      <w:r w:rsidR="005D1228">
        <w:rPr>
          <w:rFonts w:ascii="Segoe UI" w:hAnsi="Segoe UI" w:cs="Segoe UI"/>
        </w:rPr>
        <w:t>to</w:t>
      </w:r>
      <w:r w:rsidR="002E71DF" w:rsidRPr="00D962C2">
        <w:rPr>
          <w:rFonts w:ascii="Segoe UI" w:hAnsi="Segoe UI" w:cs="Segoe UI"/>
        </w:rPr>
        <w:t xml:space="preserve"> assess </w:t>
      </w:r>
      <w:r w:rsidR="00DE36B9" w:rsidRPr="00D962C2">
        <w:rPr>
          <w:rFonts w:ascii="Segoe UI" w:hAnsi="Segoe UI" w:cs="Segoe UI"/>
        </w:rPr>
        <w:t xml:space="preserve">staff and patient experience. </w:t>
      </w:r>
    </w:p>
    <w:p w14:paraId="4B6E2750" w14:textId="77777777" w:rsidR="0014680E" w:rsidRPr="00D962C2" w:rsidRDefault="0014680E" w:rsidP="00D0412B">
      <w:pPr>
        <w:pStyle w:val="BodyText"/>
        <w:spacing w:beforeLines="60" w:before="144" w:afterLines="60" w:after="144" w:line="240" w:lineRule="auto"/>
        <w:jc w:val="both"/>
        <w:rPr>
          <w:rFonts w:ascii="Segoe UI" w:hAnsi="Segoe UI" w:cs="Segoe UI"/>
          <w:b/>
          <w:bCs/>
          <w:color w:val="2F5496" w:themeColor="accent1" w:themeShade="BF"/>
          <w:sz w:val="24"/>
        </w:rPr>
      </w:pPr>
      <w:r w:rsidRPr="00D962C2">
        <w:rPr>
          <w:rFonts w:ascii="Segoe UI" w:hAnsi="Segoe UI" w:cs="Segoe UI"/>
          <w:b/>
          <w:bCs/>
          <w:color w:val="2F5496" w:themeColor="accent1" w:themeShade="BF"/>
          <w:sz w:val="24"/>
        </w:rPr>
        <w:t>Potential Monitoring and Feedback Metrics</w:t>
      </w:r>
    </w:p>
    <w:p w14:paraId="5BE70160" w14:textId="77777777" w:rsidR="0014680E" w:rsidRPr="00D962C2" w:rsidRDefault="0014680E" w:rsidP="00D0412B">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Implementation can be assessed through both </w:t>
      </w:r>
      <w:r w:rsidRPr="00D962C2">
        <w:rPr>
          <w:rFonts w:ascii="Segoe UI" w:hAnsi="Segoe UI" w:cs="Segoe UI"/>
          <w:b/>
          <w:bCs/>
          <w:color w:val="2F5496" w:themeColor="accent1" w:themeShade="BF"/>
        </w:rPr>
        <w:t>process measures</w:t>
      </w:r>
      <w:r w:rsidRPr="00D962C2">
        <w:rPr>
          <w:rFonts w:ascii="Segoe UI" w:hAnsi="Segoe UI" w:cs="Segoe UI"/>
          <w:color w:val="2F5496" w:themeColor="accent1" w:themeShade="BF"/>
        </w:rPr>
        <w:t xml:space="preserve"> </w:t>
      </w:r>
      <w:r w:rsidRPr="00D962C2">
        <w:rPr>
          <w:rFonts w:ascii="Segoe UI" w:hAnsi="Segoe UI" w:cs="Segoe UI"/>
        </w:rPr>
        <w:t xml:space="preserve">and </w:t>
      </w:r>
      <w:r w:rsidRPr="00D962C2">
        <w:rPr>
          <w:rFonts w:ascii="Segoe UI" w:hAnsi="Segoe UI" w:cs="Segoe UI"/>
          <w:b/>
          <w:bCs/>
          <w:color w:val="2F5496" w:themeColor="accent1" w:themeShade="BF"/>
        </w:rPr>
        <w:t>outcome measures</w:t>
      </w:r>
      <w:r w:rsidRPr="00D962C2">
        <w:rPr>
          <w:rFonts w:ascii="Segoe UI" w:hAnsi="Segoe UI" w:cs="Segoe UI"/>
        </w:rPr>
        <w:t>. We recommend using process measures to assess how the implementation is going for your team. We also recommend the use of outcome measures to assess the success of the program from the Veteran perspective.</w:t>
      </w:r>
    </w:p>
    <w:p w14:paraId="482CAD7F" w14:textId="77777777" w:rsidR="0014680E" w:rsidRPr="00D962C2" w:rsidRDefault="0014680E" w:rsidP="00D0412B">
      <w:pPr>
        <w:pStyle w:val="TextBoxTextBlack"/>
        <w:spacing w:beforeLines="60" w:before="144" w:afterLines="60" w:after="144"/>
        <w:jc w:val="both"/>
        <w:rPr>
          <w:rFonts w:ascii="Segoe UI" w:hAnsi="Segoe UI" w:cs="Segoe UI"/>
          <w:b/>
          <w:sz w:val="24"/>
        </w:rPr>
      </w:pPr>
      <w:r w:rsidRPr="00D962C2">
        <w:rPr>
          <w:rFonts w:ascii="Segoe UI" w:hAnsi="Segoe UI" w:cs="Segoe UI"/>
          <w:sz w:val="24"/>
        </w:rPr>
        <w:t xml:space="preserve">Ideas for </w:t>
      </w:r>
      <w:r w:rsidRPr="00D962C2">
        <w:rPr>
          <w:rFonts w:ascii="Segoe UI" w:hAnsi="Segoe UI" w:cs="Segoe UI"/>
          <w:b/>
          <w:bCs/>
          <w:color w:val="2F5496" w:themeColor="accent1" w:themeShade="BF"/>
          <w:sz w:val="24"/>
        </w:rPr>
        <w:t>process measures:</w:t>
      </w:r>
    </w:p>
    <w:p w14:paraId="70C6E5D2" w14:textId="5A1719EA" w:rsidR="513BA975" w:rsidRPr="00D962C2" w:rsidRDefault="513BA975" w:rsidP="00D65EDB">
      <w:pPr>
        <w:pStyle w:val="ListBulletFancyDarkBlue"/>
        <w:numPr>
          <w:ilvl w:val="0"/>
          <w:numId w:val="7"/>
        </w:numPr>
        <w:spacing w:beforeLines="50" w:afterLines="50" w:line="240" w:lineRule="auto"/>
        <w:contextualSpacing/>
        <w:jc w:val="both"/>
        <w:rPr>
          <w:rFonts w:ascii="Segoe UI" w:hAnsi="Segoe UI" w:cs="Segoe UI"/>
          <w:szCs w:val="22"/>
        </w:rPr>
      </w:pPr>
      <w:r w:rsidRPr="00D962C2">
        <w:rPr>
          <w:rFonts w:ascii="Segoe UI" w:hAnsi="Segoe UI" w:cs="Segoe UI"/>
          <w:sz w:val="24"/>
        </w:rPr>
        <w:t>Cancellation Rates Annie</w:t>
      </w:r>
      <w:r w:rsidR="00291560" w:rsidRPr="00D962C2">
        <w:rPr>
          <w:rFonts w:ascii="Segoe UI" w:hAnsi="Segoe UI" w:cs="Segoe UI"/>
          <w:sz w:val="24"/>
        </w:rPr>
        <w:t xml:space="preserve"> Orion</w:t>
      </w:r>
      <w:r w:rsidRPr="00D962C2">
        <w:rPr>
          <w:rFonts w:ascii="Segoe UI" w:hAnsi="Segoe UI" w:cs="Segoe UI"/>
          <w:sz w:val="24"/>
        </w:rPr>
        <w:t xml:space="preserve"> </w:t>
      </w:r>
      <w:r w:rsidR="0034514C" w:rsidRPr="00D962C2">
        <w:rPr>
          <w:rFonts w:ascii="Segoe UI" w:hAnsi="Segoe UI" w:cs="Segoe UI"/>
          <w:sz w:val="24"/>
        </w:rPr>
        <w:t>U</w:t>
      </w:r>
      <w:r w:rsidRPr="00D962C2">
        <w:rPr>
          <w:rFonts w:ascii="Segoe UI" w:hAnsi="Segoe UI" w:cs="Segoe UI"/>
          <w:sz w:val="24"/>
        </w:rPr>
        <w:t xml:space="preserve">sers v. </w:t>
      </w:r>
      <w:proofErr w:type="gramStart"/>
      <w:r w:rsidR="008E0F8B" w:rsidRPr="00D962C2">
        <w:rPr>
          <w:rFonts w:ascii="Segoe UI" w:hAnsi="Segoe UI" w:cs="Segoe UI"/>
          <w:sz w:val="24"/>
        </w:rPr>
        <w:t>N</w:t>
      </w:r>
      <w:r w:rsidR="002509DE" w:rsidRPr="00D962C2">
        <w:rPr>
          <w:rFonts w:ascii="Segoe UI" w:hAnsi="Segoe UI" w:cs="Segoe UI"/>
          <w:sz w:val="24"/>
        </w:rPr>
        <w:t>on-Users</w:t>
      </w:r>
      <w:proofErr w:type="gramEnd"/>
    </w:p>
    <w:p w14:paraId="0D3877D1" w14:textId="196AC82B" w:rsidR="513BA975" w:rsidRPr="00D962C2" w:rsidRDefault="513BA975" w:rsidP="00D65EDB">
      <w:pPr>
        <w:pStyle w:val="ListBulletFancyDarkBlue"/>
        <w:numPr>
          <w:ilvl w:val="0"/>
          <w:numId w:val="7"/>
        </w:numPr>
        <w:spacing w:beforeLines="50" w:afterLines="50" w:line="240" w:lineRule="auto"/>
        <w:contextualSpacing/>
        <w:jc w:val="both"/>
        <w:rPr>
          <w:rFonts w:ascii="Segoe UI" w:hAnsi="Segoe UI" w:cs="Segoe UI"/>
          <w:szCs w:val="22"/>
        </w:rPr>
      </w:pPr>
      <w:r w:rsidRPr="00D962C2">
        <w:rPr>
          <w:rFonts w:ascii="Segoe UI" w:hAnsi="Segoe UI" w:cs="Segoe UI"/>
          <w:sz w:val="24"/>
        </w:rPr>
        <w:t>Enrollment Rate</w:t>
      </w:r>
    </w:p>
    <w:p w14:paraId="4D48AEB1" w14:textId="0A122AFF" w:rsidR="00083773" w:rsidRPr="00D962C2" w:rsidRDefault="00083773" w:rsidP="00D65EDB">
      <w:pPr>
        <w:pStyle w:val="ListBulletFancyDarkBlue"/>
        <w:numPr>
          <w:ilvl w:val="0"/>
          <w:numId w:val="7"/>
        </w:numPr>
        <w:spacing w:beforeLines="50" w:afterLines="50" w:line="240" w:lineRule="auto"/>
        <w:contextualSpacing/>
        <w:jc w:val="both"/>
        <w:rPr>
          <w:rFonts w:ascii="Segoe UI" w:hAnsi="Segoe UI" w:cs="Segoe UI"/>
          <w:szCs w:val="22"/>
        </w:rPr>
      </w:pPr>
      <w:r w:rsidRPr="00D962C2">
        <w:rPr>
          <w:rFonts w:ascii="Segoe UI" w:hAnsi="Segoe UI" w:cs="Segoe UI"/>
          <w:sz w:val="24"/>
        </w:rPr>
        <w:t xml:space="preserve">Internal Brochure </w:t>
      </w:r>
      <w:r w:rsidR="00177B38" w:rsidRPr="00D962C2">
        <w:rPr>
          <w:rFonts w:ascii="Segoe UI" w:hAnsi="Segoe UI" w:cs="Segoe UI"/>
          <w:sz w:val="24"/>
        </w:rPr>
        <w:t>Distribution</w:t>
      </w:r>
    </w:p>
    <w:p w14:paraId="43AAE9C8" w14:textId="77777777" w:rsidR="0014680E" w:rsidRPr="00D962C2" w:rsidRDefault="0014680E" w:rsidP="00D0412B">
      <w:pPr>
        <w:pStyle w:val="TextBoxTextBlack"/>
        <w:spacing w:beforeLines="60" w:before="144" w:afterLines="60" w:after="144"/>
        <w:jc w:val="both"/>
        <w:rPr>
          <w:rFonts w:ascii="Segoe UI" w:hAnsi="Segoe UI" w:cs="Segoe UI"/>
          <w:b/>
          <w:color w:val="2F5496" w:themeColor="accent1" w:themeShade="BF"/>
          <w:sz w:val="24"/>
        </w:rPr>
      </w:pPr>
      <w:r w:rsidRPr="00D962C2">
        <w:rPr>
          <w:rFonts w:ascii="Segoe UI" w:hAnsi="Segoe UI" w:cs="Segoe UI"/>
          <w:sz w:val="24"/>
        </w:rPr>
        <w:t xml:space="preserve">Ideas for </w:t>
      </w:r>
      <w:r w:rsidRPr="00D962C2">
        <w:rPr>
          <w:rFonts w:ascii="Segoe UI" w:hAnsi="Segoe UI" w:cs="Segoe UI"/>
          <w:b/>
          <w:bCs/>
          <w:color w:val="2F5496" w:themeColor="accent1" w:themeShade="BF"/>
          <w:sz w:val="24"/>
        </w:rPr>
        <w:t>outcome measures:</w:t>
      </w:r>
    </w:p>
    <w:p w14:paraId="60BAA189" w14:textId="36AE6BE8" w:rsidR="513BA975" w:rsidRPr="00D65EDB" w:rsidRDefault="513BA975" w:rsidP="00D65EDB">
      <w:pPr>
        <w:pStyle w:val="ListBulletFancyDarkBlue"/>
        <w:numPr>
          <w:ilvl w:val="0"/>
          <w:numId w:val="7"/>
        </w:numPr>
        <w:spacing w:beforeLines="50" w:afterLines="50" w:line="240" w:lineRule="auto"/>
        <w:contextualSpacing/>
        <w:jc w:val="both"/>
        <w:rPr>
          <w:rFonts w:ascii="Segoe UI" w:hAnsi="Segoe UI" w:cs="Segoe UI"/>
          <w:sz w:val="24"/>
        </w:rPr>
      </w:pPr>
      <w:r w:rsidRPr="00D962C2">
        <w:rPr>
          <w:rFonts w:ascii="Segoe UI" w:hAnsi="Segoe UI" w:cs="Segoe UI"/>
          <w:sz w:val="24"/>
        </w:rPr>
        <w:t>Boston Bowel Prep Scores</w:t>
      </w:r>
    </w:p>
    <w:p w14:paraId="78A6109C" w14:textId="26B7AE85" w:rsidR="0014680E" w:rsidRPr="00D962C2" w:rsidRDefault="0014680E" w:rsidP="00D65EDB">
      <w:pPr>
        <w:pStyle w:val="ListBulletFancyDarkBlue"/>
        <w:numPr>
          <w:ilvl w:val="0"/>
          <w:numId w:val="7"/>
        </w:numPr>
        <w:spacing w:beforeLines="50" w:afterLines="50" w:line="240" w:lineRule="auto"/>
        <w:contextualSpacing/>
        <w:jc w:val="both"/>
        <w:rPr>
          <w:rFonts w:ascii="Segoe UI" w:hAnsi="Segoe UI" w:cs="Segoe UI"/>
          <w:sz w:val="24"/>
        </w:rPr>
      </w:pPr>
      <w:r w:rsidRPr="00D962C2">
        <w:rPr>
          <w:rFonts w:ascii="Segoe UI" w:hAnsi="Segoe UI" w:cs="Segoe UI"/>
          <w:sz w:val="24"/>
        </w:rPr>
        <w:t>Patient Satisfaction</w:t>
      </w:r>
    </w:p>
    <w:p w14:paraId="640758D0" w14:textId="77FE5609" w:rsidR="0014680E" w:rsidRPr="005B31B5" w:rsidRDefault="513BA975" w:rsidP="00D65EDB">
      <w:pPr>
        <w:pStyle w:val="ListBulletFancyDarkBlue"/>
        <w:numPr>
          <w:ilvl w:val="0"/>
          <w:numId w:val="7"/>
        </w:numPr>
        <w:spacing w:beforeLines="50" w:afterLines="50" w:line="240" w:lineRule="auto"/>
        <w:contextualSpacing/>
        <w:jc w:val="both"/>
        <w:rPr>
          <w:rFonts w:ascii="Segoe UI" w:hAnsi="Segoe UI" w:cs="Segoe UI"/>
          <w:sz w:val="24"/>
        </w:rPr>
      </w:pPr>
      <w:r w:rsidRPr="00D65EDB">
        <w:rPr>
          <w:rFonts w:ascii="Segoe UI" w:hAnsi="Segoe UI" w:cs="Segoe UI"/>
          <w:sz w:val="24"/>
        </w:rPr>
        <w:t>Cost Analysis</w:t>
      </w:r>
    </w:p>
    <w:p w14:paraId="52657DAC" w14:textId="374BE24F" w:rsidR="00794463" w:rsidRPr="00D962C2" w:rsidRDefault="00794463"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21" w:name="_Toc116303976"/>
      <w:r w:rsidRPr="00D962C2">
        <w:rPr>
          <w:rFonts w:ascii="Segoe UI" w:hAnsi="Segoe UI" w:cs="Segoe UI"/>
          <w:b/>
          <w:bCs/>
          <w:color w:val="4C599F"/>
          <w:sz w:val="36"/>
          <w:szCs w:val="36"/>
        </w:rPr>
        <w:t>Phase Three</w:t>
      </w:r>
      <w:r w:rsidR="0014680E" w:rsidRPr="00D962C2">
        <w:rPr>
          <w:rFonts w:ascii="Segoe UI" w:hAnsi="Segoe UI" w:cs="Segoe UI"/>
          <w:b/>
          <w:bCs/>
          <w:color w:val="4C599F"/>
          <w:sz w:val="36"/>
          <w:szCs w:val="36"/>
        </w:rPr>
        <w:t>: Implementation Phase</w:t>
      </w:r>
      <w:bookmarkEnd w:id="21"/>
    </w:p>
    <w:p w14:paraId="7BF9C310" w14:textId="327B55E0" w:rsidR="00794463" w:rsidRPr="00D962C2" w:rsidRDefault="00794463" w:rsidP="0055129D">
      <w:pPr>
        <w:pStyle w:val="Header"/>
        <w:tabs>
          <w:tab w:val="clear" w:pos="4680"/>
          <w:tab w:val="center" w:leader="dot" w:pos="7290"/>
        </w:tabs>
        <w:spacing w:after="360"/>
        <w:outlineLvl w:val="2"/>
        <w:rPr>
          <w:rFonts w:ascii="Segoe UI" w:hAnsi="Segoe UI" w:cs="Segoe UI"/>
          <w:b/>
          <w:bCs/>
        </w:rPr>
      </w:pPr>
      <w:bookmarkStart w:id="22" w:name="_Toc116303977"/>
      <w:r w:rsidRPr="00D962C2">
        <w:rPr>
          <w:rFonts w:ascii="Segoe UI" w:hAnsi="Segoe UI" w:cs="Segoe UI"/>
          <w:b/>
          <w:bCs/>
        </w:rPr>
        <w:t xml:space="preserve">Step </w:t>
      </w:r>
      <w:r w:rsidR="00632435" w:rsidRPr="00D962C2">
        <w:rPr>
          <w:rFonts w:ascii="Segoe UI" w:hAnsi="Segoe UI" w:cs="Segoe UI"/>
          <w:b/>
          <w:bCs/>
        </w:rPr>
        <w:t>Ten</w:t>
      </w:r>
      <w:r w:rsidRPr="00D962C2">
        <w:rPr>
          <w:rFonts w:ascii="Segoe UI" w:hAnsi="Segoe UI" w:cs="Segoe UI"/>
          <w:b/>
          <w:bCs/>
        </w:rPr>
        <w:t xml:space="preserve">: </w:t>
      </w:r>
      <w:r w:rsidR="00A1541B" w:rsidRPr="00D962C2">
        <w:rPr>
          <w:rFonts w:ascii="Segoe UI" w:hAnsi="Segoe UI" w:cs="Segoe UI"/>
          <w:b/>
          <w:bCs/>
        </w:rPr>
        <w:t>Pilot Testing</w:t>
      </w:r>
      <w:bookmarkEnd w:id="22"/>
    </w:p>
    <w:p w14:paraId="63CD6811" w14:textId="77777777" w:rsidR="006A3047" w:rsidRPr="00D962C2" w:rsidRDefault="006A3047"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At this point, your team can begin pilot testing and conduct a final review of the protocol. </w:t>
      </w:r>
    </w:p>
    <w:p w14:paraId="0746A83C" w14:textId="7769A01E" w:rsidR="00241456" w:rsidRPr="00D962C2" w:rsidRDefault="00F968DA"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During the pilot test, key stakeholders need to be engaged to </w:t>
      </w:r>
      <w:r w:rsidR="003A0885" w:rsidRPr="00D962C2">
        <w:rPr>
          <w:rFonts w:ascii="Segoe UI" w:hAnsi="Segoe UI" w:cs="Segoe UI"/>
        </w:rPr>
        <w:t>implement the following:</w:t>
      </w:r>
    </w:p>
    <w:p w14:paraId="08B83A13" w14:textId="1055EAB8" w:rsidR="003A0885" w:rsidRPr="00D962C2" w:rsidRDefault="005D26D7" w:rsidP="0055129D">
      <w:pPr>
        <w:pStyle w:val="Header"/>
        <w:numPr>
          <w:ilvl w:val="0"/>
          <w:numId w:val="14"/>
        </w:numPr>
        <w:tabs>
          <w:tab w:val="clear" w:pos="4680"/>
          <w:tab w:val="center" w:leader="dot" w:pos="7290"/>
        </w:tabs>
        <w:spacing w:after="240" w:line="276" w:lineRule="auto"/>
        <w:rPr>
          <w:rFonts w:ascii="Segoe UI" w:hAnsi="Segoe UI" w:cs="Segoe UI"/>
        </w:rPr>
      </w:pPr>
      <w:r w:rsidRPr="00D962C2">
        <w:rPr>
          <w:rFonts w:ascii="Segoe UI" w:hAnsi="Segoe UI" w:cs="Segoe UI"/>
          <w:b/>
          <w:bCs/>
        </w:rPr>
        <w:t>Patient Education:</w:t>
      </w:r>
      <w:r w:rsidRPr="00D962C2">
        <w:rPr>
          <w:rFonts w:ascii="Segoe UI" w:hAnsi="Segoe UI" w:cs="Segoe UI"/>
        </w:rPr>
        <w:t xml:space="preserve"> Conduct patient education in collaboration with the identified GI Clinical Champion. The goal of patient education is to teach patients about the program and provide program awareness. </w:t>
      </w:r>
    </w:p>
    <w:p w14:paraId="2DF6B7F8" w14:textId="1E7467E3" w:rsidR="00FC1427" w:rsidRPr="00D962C2" w:rsidRDefault="00B53BB6" w:rsidP="0055129D">
      <w:pPr>
        <w:pStyle w:val="Header"/>
        <w:numPr>
          <w:ilvl w:val="0"/>
          <w:numId w:val="14"/>
        </w:numPr>
        <w:tabs>
          <w:tab w:val="clear" w:pos="4680"/>
          <w:tab w:val="center" w:leader="dot" w:pos="7290"/>
        </w:tabs>
        <w:spacing w:after="240"/>
        <w:rPr>
          <w:rFonts w:ascii="Segoe UI" w:hAnsi="Segoe UI" w:cs="Segoe UI"/>
        </w:rPr>
      </w:pPr>
      <w:r w:rsidRPr="00D962C2">
        <w:rPr>
          <w:rFonts w:ascii="Segoe UI" w:hAnsi="Segoe UI" w:cs="Segoe UI"/>
          <w:b/>
          <w:bCs/>
        </w:rPr>
        <w:t>Patient Enrollment:</w:t>
      </w:r>
      <w:r w:rsidRPr="00D962C2">
        <w:rPr>
          <w:rFonts w:ascii="Segoe UI" w:hAnsi="Segoe UI" w:cs="Segoe UI"/>
        </w:rPr>
        <w:t xml:space="preserve"> Conduct patient enrollment with the assistance of the assigned Medical Support Assistance Group Practice Manager. Patient enrollment will be obtained through care coordination and mailout distribution. </w:t>
      </w:r>
    </w:p>
    <w:p w14:paraId="64196C54" w14:textId="77777777" w:rsidR="00ED1F0B" w:rsidRPr="00D962C2" w:rsidRDefault="00ED1F0B" w:rsidP="0055129D">
      <w:pPr>
        <w:pStyle w:val="Header"/>
        <w:tabs>
          <w:tab w:val="clear" w:pos="4680"/>
          <w:tab w:val="center" w:leader="dot" w:pos="7290"/>
        </w:tabs>
        <w:spacing w:after="240" w:line="276" w:lineRule="auto"/>
        <w:rPr>
          <w:rFonts w:ascii="Segoe UI" w:hAnsi="Segoe UI" w:cs="Segoe UI"/>
        </w:rPr>
      </w:pPr>
    </w:p>
    <w:p w14:paraId="26E4D421" w14:textId="1B415EA7" w:rsidR="000C3370" w:rsidRPr="00D962C2" w:rsidRDefault="0014680E" w:rsidP="0055129D">
      <w:pPr>
        <w:pStyle w:val="Header"/>
        <w:tabs>
          <w:tab w:val="clear" w:pos="4680"/>
          <w:tab w:val="center" w:leader="dot" w:pos="7290"/>
        </w:tabs>
        <w:spacing w:after="360"/>
        <w:outlineLvl w:val="2"/>
        <w:rPr>
          <w:rFonts w:ascii="Segoe UI" w:hAnsi="Segoe UI" w:cs="Segoe UI"/>
          <w:b/>
          <w:bCs/>
        </w:rPr>
      </w:pPr>
      <w:bookmarkStart w:id="23" w:name="_Toc116303978"/>
      <w:r w:rsidRPr="00D962C2">
        <w:rPr>
          <w:rFonts w:ascii="Segoe UI" w:hAnsi="Segoe UI" w:cs="Segoe UI"/>
          <w:b/>
          <w:bCs/>
        </w:rPr>
        <w:t xml:space="preserve">Step </w:t>
      </w:r>
      <w:r w:rsidR="00632435" w:rsidRPr="00D962C2">
        <w:rPr>
          <w:rFonts w:ascii="Segoe UI" w:hAnsi="Segoe UI" w:cs="Segoe UI"/>
          <w:b/>
          <w:bCs/>
        </w:rPr>
        <w:t>Eleven</w:t>
      </w:r>
      <w:r w:rsidRPr="00D962C2">
        <w:rPr>
          <w:rFonts w:ascii="Segoe UI" w:hAnsi="Segoe UI" w:cs="Segoe UI"/>
          <w:b/>
          <w:bCs/>
        </w:rPr>
        <w:t xml:space="preserve">: </w:t>
      </w:r>
      <w:r w:rsidR="00C20377" w:rsidRPr="00D962C2">
        <w:rPr>
          <w:rFonts w:ascii="Segoe UI" w:hAnsi="Segoe UI" w:cs="Segoe UI"/>
          <w:b/>
          <w:bCs/>
        </w:rPr>
        <w:t xml:space="preserve">Lessons Learned, </w:t>
      </w:r>
      <w:r w:rsidR="00F814A9" w:rsidRPr="00D962C2">
        <w:rPr>
          <w:rFonts w:ascii="Segoe UI" w:hAnsi="Segoe UI" w:cs="Segoe UI"/>
          <w:b/>
          <w:bCs/>
        </w:rPr>
        <w:t>Final Review</w:t>
      </w:r>
      <w:r w:rsidR="00C20377" w:rsidRPr="00D962C2">
        <w:rPr>
          <w:rFonts w:ascii="Segoe UI" w:hAnsi="Segoe UI" w:cs="Segoe UI"/>
          <w:b/>
          <w:bCs/>
        </w:rPr>
        <w:t>,</w:t>
      </w:r>
      <w:r w:rsidR="00F814A9" w:rsidRPr="00D962C2">
        <w:rPr>
          <w:rFonts w:ascii="Segoe UI" w:hAnsi="Segoe UI" w:cs="Segoe UI"/>
          <w:b/>
          <w:bCs/>
        </w:rPr>
        <w:t xml:space="preserve"> and Resubmission (if required)</w:t>
      </w:r>
      <w:bookmarkEnd w:id="23"/>
    </w:p>
    <w:p w14:paraId="1D61E316" w14:textId="47CFDA27" w:rsidR="00782527" w:rsidRPr="00D962C2" w:rsidRDefault="00850C91"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A</w:t>
      </w:r>
      <w:r w:rsidR="00232B02" w:rsidRPr="00D962C2">
        <w:rPr>
          <w:rFonts w:ascii="Segoe UI" w:hAnsi="Segoe UI" w:cs="Segoe UI"/>
        </w:rPr>
        <w:t xml:space="preserve">ssess </w:t>
      </w:r>
      <w:r w:rsidRPr="00D962C2">
        <w:rPr>
          <w:rFonts w:ascii="Segoe UI" w:hAnsi="Segoe UI" w:cs="Segoe UI"/>
        </w:rPr>
        <w:t>to</w:t>
      </w:r>
      <w:r w:rsidR="00232B02" w:rsidRPr="00D962C2">
        <w:rPr>
          <w:rFonts w:ascii="Segoe UI" w:hAnsi="Segoe UI" w:cs="Segoe UI"/>
        </w:rPr>
        <w:t xml:space="preserve"> u</w:t>
      </w:r>
      <w:r w:rsidR="00B27CF4" w:rsidRPr="00D962C2">
        <w:rPr>
          <w:rFonts w:ascii="Segoe UI" w:hAnsi="Segoe UI" w:cs="Segoe UI"/>
        </w:rPr>
        <w:t xml:space="preserve">nderstand the </w:t>
      </w:r>
      <w:r w:rsidR="00232B02" w:rsidRPr="00D962C2">
        <w:rPr>
          <w:rFonts w:ascii="Segoe UI" w:hAnsi="Segoe UI" w:cs="Segoe UI"/>
        </w:rPr>
        <w:t>challenges</w:t>
      </w:r>
      <w:r w:rsidR="00B27CF4" w:rsidRPr="00D962C2">
        <w:rPr>
          <w:rFonts w:ascii="Segoe UI" w:hAnsi="Segoe UI" w:cs="Segoe UI"/>
        </w:rPr>
        <w:t xml:space="preserve"> during pilot testing</w:t>
      </w:r>
      <w:r w:rsidR="00232B02" w:rsidRPr="00D962C2">
        <w:rPr>
          <w:rFonts w:ascii="Segoe UI" w:hAnsi="Segoe UI" w:cs="Segoe UI"/>
        </w:rPr>
        <w:t xml:space="preserve">. </w:t>
      </w:r>
      <w:proofErr w:type="gramStart"/>
      <w:r w:rsidR="00232B02" w:rsidRPr="00D962C2">
        <w:rPr>
          <w:rFonts w:ascii="Segoe UI" w:hAnsi="Segoe UI" w:cs="Segoe UI"/>
        </w:rPr>
        <w:t>Make adjustments</w:t>
      </w:r>
      <w:proofErr w:type="gramEnd"/>
      <w:r w:rsidR="00232B02" w:rsidRPr="00D962C2">
        <w:rPr>
          <w:rFonts w:ascii="Segoe UI" w:hAnsi="Segoe UI" w:cs="Segoe UI"/>
        </w:rPr>
        <w:t xml:space="preserve"> where </w:t>
      </w:r>
      <w:r w:rsidR="005F589D" w:rsidRPr="00D962C2">
        <w:rPr>
          <w:rFonts w:ascii="Segoe UI" w:hAnsi="Segoe UI" w:cs="Segoe UI"/>
        </w:rPr>
        <w:t>necessary for smoother implementation. For example, one lesson learned fro</w:t>
      </w:r>
      <w:r w:rsidR="00592E6F" w:rsidRPr="00D962C2">
        <w:rPr>
          <w:rFonts w:ascii="Segoe UI" w:hAnsi="Segoe UI" w:cs="Segoe UI"/>
        </w:rPr>
        <w:t xml:space="preserve">m Michael E. </w:t>
      </w:r>
      <w:proofErr w:type="spellStart"/>
      <w:r w:rsidR="00592E6F" w:rsidRPr="00D962C2">
        <w:rPr>
          <w:rFonts w:ascii="Segoe UI" w:hAnsi="Segoe UI" w:cs="Segoe UI"/>
        </w:rPr>
        <w:t>DeBakey</w:t>
      </w:r>
      <w:proofErr w:type="spellEnd"/>
      <w:r w:rsidR="00592E6F" w:rsidRPr="00D962C2">
        <w:rPr>
          <w:rFonts w:ascii="Segoe UI" w:hAnsi="Segoe UI" w:cs="Segoe UI"/>
        </w:rPr>
        <w:t xml:space="preserve"> VA Medical Center</w:t>
      </w:r>
      <w:r w:rsidR="005F589D" w:rsidRPr="00D962C2">
        <w:rPr>
          <w:rFonts w:ascii="Segoe UI" w:hAnsi="Segoe UI" w:cs="Segoe UI"/>
        </w:rPr>
        <w:t xml:space="preserve"> </w:t>
      </w:r>
      <w:r w:rsidR="006B4904" w:rsidRPr="00D962C2">
        <w:rPr>
          <w:rFonts w:ascii="Segoe UI" w:hAnsi="Segoe UI" w:cs="Segoe UI"/>
        </w:rPr>
        <w:t xml:space="preserve">was to educate the care team early and often. </w:t>
      </w:r>
    </w:p>
    <w:p w14:paraId="780D29DD" w14:textId="59D9C6C5" w:rsidR="00850C91" w:rsidRPr="00D962C2" w:rsidRDefault="00507ECB"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Make a final review of the protocol and resubmit </w:t>
      </w:r>
      <w:r w:rsidR="00075EF9" w:rsidRPr="00D962C2">
        <w:rPr>
          <w:rFonts w:ascii="Segoe UI" w:hAnsi="Segoe UI" w:cs="Segoe UI"/>
        </w:rPr>
        <w:t>to your Annie Orion Contact</w:t>
      </w:r>
      <w:r w:rsidR="00437A76">
        <w:rPr>
          <w:rFonts w:ascii="Segoe UI" w:hAnsi="Segoe UI" w:cs="Segoe UI"/>
        </w:rPr>
        <w:t>,</w:t>
      </w:r>
      <w:r w:rsidR="00075EF9" w:rsidRPr="00D962C2">
        <w:rPr>
          <w:rFonts w:ascii="Segoe UI" w:hAnsi="Segoe UI" w:cs="Segoe UI"/>
        </w:rPr>
        <w:t xml:space="preserve"> </w:t>
      </w:r>
      <w:r w:rsidRPr="00D962C2">
        <w:rPr>
          <w:rFonts w:ascii="Segoe UI" w:hAnsi="Segoe UI" w:cs="Segoe UI"/>
        </w:rPr>
        <w:t xml:space="preserve">if necessary. </w:t>
      </w:r>
    </w:p>
    <w:p w14:paraId="7A269C44" w14:textId="1D27E92D" w:rsidR="005E1CBB" w:rsidRPr="00D962C2" w:rsidRDefault="005E1CBB" w:rsidP="0055129D">
      <w:pPr>
        <w:pStyle w:val="Header"/>
        <w:tabs>
          <w:tab w:val="clear" w:pos="4680"/>
          <w:tab w:val="center" w:leader="dot" w:pos="7290"/>
        </w:tabs>
        <w:spacing w:after="240" w:line="276" w:lineRule="auto"/>
        <w:rPr>
          <w:rFonts w:ascii="Segoe UI" w:hAnsi="Segoe UI" w:cs="Segoe UI"/>
        </w:rPr>
      </w:pPr>
    </w:p>
    <w:p w14:paraId="627DF4F7" w14:textId="6D8B04B9" w:rsidR="00B30B2D" w:rsidRPr="00D962C2" w:rsidRDefault="00B30B2D" w:rsidP="0055129D">
      <w:pPr>
        <w:pStyle w:val="Header"/>
        <w:tabs>
          <w:tab w:val="clear" w:pos="4680"/>
          <w:tab w:val="center" w:leader="dot" w:pos="7290"/>
        </w:tabs>
        <w:spacing w:after="360"/>
        <w:outlineLvl w:val="2"/>
        <w:rPr>
          <w:rFonts w:ascii="Segoe UI" w:hAnsi="Segoe UI" w:cs="Segoe UI"/>
          <w:b/>
          <w:bCs/>
        </w:rPr>
      </w:pPr>
      <w:bookmarkStart w:id="24" w:name="_Toc116303979"/>
      <w:r w:rsidRPr="00D962C2">
        <w:rPr>
          <w:rFonts w:ascii="Segoe UI" w:hAnsi="Segoe UI" w:cs="Segoe UI"/>
          <w:b/>
          <w:bCs/>
        </w:rPr>
        <w:t xml:space="preserve">Step </w:t>
      </w:r>
      <w:r w:rsidR="00632435" w:rsidRPr="00D962C2">
        <w:rPr>
          <w:rFonts w:ascii="Segoe UI" w:hAnsi="Segoe UI" w:cs="Segoe UI"/>
          <w:b/>
          <w:bCs/>
        </w:rPr>
        <w:t>Twelve</w:t>
      </w:r>
      <w:r w:rsidRPr="00D962C2">
        <w:rPr>
          <w:rFonts w:ascii="Segoe UI" w:hAnsi="Segoe UI" w:cs="Segoe UI"/>
          <w:b/>
          <w:bCs/>
        </w:rPr>
        <w:t>: Live Launch</w:t>
      </w:r>
      <w:bookmarkEnd w:id="24"/>
    </w:p>
    <w:p w14:paraId="58161AC9" w14:textId="1C548BCB" w:rsidR="00897B0A" w:rsidRPr="00D962C2" w:rsidRDefault="00F14B94"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Set a go-live date and </w:t>
      </w:r>
      <w:r w:rsidR="001C2DEB" w:rsidRPr="00D962C2">
        <w:rPr>
          <w:rFonts w:ascii="Segoe UI" w:hAnsi="Segoe UI" w:cs="Segoe UI"/>
        </w:rPr>
        <w:t>coordinate</w:t>
      </w:r>
      <w:r w:rsidRPr="00D962C2">
        <w:rPr>
          <w:rFonts w:ascii="Segoe UI" w:hAnsi="Segoe UI" w:cs="Segoe UI"/>
        </w:rPr>
        <w:t xml:space="preserve"> a two-week promotion leading up to </w:t>
      </w:r>
      <w:r w:rsidR="00EE46A6" w:rsidRPr="00D962C2">
        <w:rPr>
          <w:rFonts w:ascii="Segoe UI" w:hAnsi="Segoe UI" w:cs="Segoe UI"/>
        </w:rPr>
        <w:t xml:space="preserve">the kick-off. </w:t>
      </w:r>
    </w:p>
    <w:p w14:paraId="2B72E53C" w14:textId="31A5C914" w:rsidR="00B30B2D" w:rsidRPr="00D962C2" w:rsidRDefault="00EE46A6"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Go live</w:t>
      </w:r>
      <w:r w:rsidR="001C2DEB" w:rsidRPr="00D962C2">
        <w:rPr>
          <w:rFonts w:ascii="Segoe UI" w:hAnsi="Segoe UI" w:cs="Segoe UI"/>
        </w:rPr>
        <w:t xml:space="preserve"> </w:t>
      </w:r>
      <w:r w:rsidRPr="00D962C2">
        <w:rPr>
          <w:rFonts w:ascii="Segoe UI" w:hAnsi="Segoe UI" w:cs="Segoe UI"/>
        </w:rPr>
        <w:t xml:space="preserve">and </w:t>
      </w:r>
      <w:r w:rsidR="00551C3E" w:rsidRPr="00D962C2">
        <w:rPr>
          <w:rFonts w:ascii="Segoe UI" w:hAnsi="Segoe UI" w:cs="Segoe UI"/>
        </w:rPr>
        <w:t xml:space="preserve">continue to educate </w:t>
      </w:r>
      <w:r w:rsidR="00793E86" w:rsidRPr="00D962C2">
        <w:rPr>
          <w:rFonts w:ascii="Segoe UI" w:hAnsi="Segoe UI" w:cs="Segoe UI"/>
        </w:rPr>
        <w:t>staff and patients</w:t>
      </w:r>
      <w:r w:rsidR="001C2DEB" w:rsidRPr="00D962C2">
        <w:rPr>
          <w:rFonts w:ascii="Segoe UI" w:hAnsi="Segoe UI" w:cs="Segoe UI"/>
        </w:rPr>
        <w:t xml:space="preserve">! </w:t>
      </w:r>
    </w:p>
    <w:p w14:paraId="5257CE59" w14:textId="77777777" w:rsidR="00437A76" w:rsidRDefault="00437A76" w:rsidP="0055129D">
      <w:pPr>
        <w:pStyle w:val="Header"/>
        <w:tabs>
          <w:tab w:val="clear" w:pos="4680"/>
          <w:tab w:val="center" w:leader="dot" w:pos="7290"/>
        </w:tabs>
        <w:spacing w:after="360"/>
        <w:outlineLvl w:val="1"/>
        <w:rPr>
          <w:rFonts w:ascii="Segoe UI" w:hAnsi="Segoe UI" w:cs="Segoe UI"/>
          <w:b/>
          <w:bCs/>
          <w:color w:val="4C599F"/>
          <w:sz w:val="36"/>
          <w:szCs w:val="36"/>
        </w:rPr>
      </w:pPr>
    </w:p>
    <w:p w14:paraId="094C5CC6" w14:textId="12AB57E6" w:rsidR="0014680E" w:rsidRPr="00D962C2" w:rsidRDefault="0014680E"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25" w:name="_Toc116303980"/>
      <w:r w:rsidRPr="00D962C2">
        <w:rPr>
          <w:rFonts w:ascii="Segoe UI" w:hAnsi="Segoe UI" w:cs="Segoe UI"/>
          <w:b/>
          <w:bCs/>
          <w:color w:val="4C599F"/>
          <w:sz w:val="36"/>
          <w:szCs w:val="36"/>
        </w:rPr>
        <w:t xml:space="preserve">Phase Four: </w:t>
      </w:r>
      <w:r w:rsidR="00661A2D" w:rsidRPr="00D962C2">
        <w:rPr>
          <w:rFonts w:ascii="Segoe UI" w:hAnsi="Segoe UI" w:cs="Segoe UI"/>
          <w:b/>
          <w:bCs/>
          <w:color w:val="4C599F"/>
          <w:sz w:val="36"/>
          <w:szCs w:val="36"/>
        </w:rPr>
        <w:t>Post-</w:t>
      </w:r>
      <w:r w:rsidRPr="00D962C2">
        <w:rPr>
          <w:rFonts w:ascii="Segoe UI" w:hAnsi="Segoe UI" w:cs="Segoe UI"/>
          <w:b/>
          <w:bCs/>
          <w:color w:val="4C599F"/>
          <w:sz w:val="36"/>
          <w:szCs w:val="36"/>
        </w:rPr>
        <w:t>Implementation Phase</w:t>
      </w:r>
      <w:bookmarkEnd w:id="25"/>
    </w:p>
    <w:p w14:paraId="249367E8" w14:textId="15711ACA" w:rsidR="0014680E" w:rsidRPr="00D962C2" w:rsidRDefault="0014680E" w:rsidP="0055129D">
      <w:pPr>
        <w:pStyle w:val="Header"/>
        <w:tabs>
          <w:tab w:val="clear" w:pos="4680"/>
          <w:tab w:val="center" w:leader="dot" w:pos="7290"/>
        </w:tabs>
        <w:spacing w:after="360"/>
        <w:outlineLvl w:val="2"/>
        <w:rPr>
          <w:rFonts w:ascii="Segoe UI" w:hAnsi="Segoe UI" w:cs="Segoe UI"/>
          <w:b/>
          <w:bCs/>
        </w:rPr>
      </w:pPr>
      <w:bookmarkStart w:id="26" w:name="_Toc116303981"/>
      <w:r w:rsidRPr="00D962C2">
        <w:rPr>
          <w:rFonts w:ascii="Segoe UI" w:hAnsi="Segoe UI" w:cs="Segoe UI"/>
          <w:b/>
          <w:bCs/>
        </w:rPr>
        <w:t xml:space="preserve">Step </w:t>
      </w:r>
      <w:r w:rsidR="00632435" w:rsidRPr="00D962C2">
        <w:rPr>
          <w:rFonts w:ascii="Segoe UI" w:hAnsi="Segoe UI" w:cs="Segoe UI"/>
          <w:b/>
          <w:bCs/>
        </w:rPr>
        <w:t>Thirteen</w:t>
      </w:r>
      <w:r w:rsidRPr="00D962C2">
        <w:rPr>
          <w:rFonts w:ascii="Segoe UI" w:hAnsi="Segoe UI" w:cs="Segoe UI"/>
          <w:b/>
          <w:bCs/>
        </w:rPr>
        <w:t>: Collect and Interpret Data</w:t>
      </w:r>
      <w:bookmarkEnd w:id="26"/>
    </w:p>
    <w:p w14:paraId="5020E9A3" w14:textId="753CC677" w:rsidR="00FB4BB3" w:rsidRPr="00D962C2" w:rsidRDefault="00C47D37"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rPr>
        <w:t xml:space="preserve">To monitor </w:t>
      </w:r>
      <w:r w:rsidR="00E260D3" w:rsidRPr="00D962C2">
        <w:rPr>
          <w:rFonts w:ascii="Segoe UI" w:hAnsi="Segoe UI" w:cs="Segoe UI"/>
        </w:rPr>
        <w:t>the goal of</w:t>
      </w:r>
      <w:r w:rsidR="00CE2D7E" w:rsidRPr="00D962C2">
        <w:rPr>
          <w:rFonts w:ascii="Segoe UI" w:hAnsi="Segoe UI" w:cs="Segoe UI"/>
        </w:rPr>
        <w:t xml:space="preserve"> reduc</w:t>
      </w:r>
      <w:r w:rsidR="00E260D3" w:rsidRPr="00D962C2">
        <w:rPr>
          <w:rFonts w:ascii="Segoe UI" w:hAnsi="Segoe UI" w:cs="Segoe UI"/>
        </w:rPr>
        <w:t>ing</w:t>
      </w:r>
      <w:r w:rsidR="00CE2D7E" w:rsidRPr="00D962C2">
        <w:rPr>
          <w:rFonts w:ascii="Segoe UI" w:hAnsi="Segoe UI" w:cs="Segoe UI"/>
        </w:rPr>
        <w:t xml:space="preserve"> same-day cancellations for outpatients</w:t>
      </w:r>
      <w:r w:rsidR="00E260D3" w:rsidRPr="00D962C2">
        <w:rPr>
          <w:rFonts w:ascii="Segoe UI" w:hAnsi="Segoe UI" w:cs="Segoe UI"/>
        </w:rPr>
        <w:t xml:space="preserve">, focus on collecting same-day cancellation rates for endoscopic procedures. This will be </w:t>
      </w:r>
      <w:r w:rsidR="00EA5A03" w:rsidRPr="00D962C2">
        <w:rPr>
          <w:rFonts w:ascii="Segoe UI" w:hAnsi="Segoe UI" w:cs="Segoe UI"/>
        </w:rPr>
        <w:t xml:space="preserve">done through your local Members of Quality/Medical Support Assistance Group Practice Manager. </w:t>
      </w:r>
    </w:p>
    <w:p w14:paraId="5B6E01F6" w14:textId="77777777" w:rsidR="00ED1F0B" w:rsidRPr="00D962C2" w:rsidRDefault="00ED1F0B" w:rsidP="0055129D">
      <w:pPr>
        <w:pStyle w:val="Header"/>
        <w:tabs>
          <w:tab w:val="clear" w:pos="4680"/>
          <w:tab w:val="center" w:leader="dot" w:pos="7290"/>
        </w:tabs>
        <w:spacing w:after="240" w:line="276" w:lineRule="auto"/>
        <w:rPr>
          <w:rFonts w:ascii="Segoe UI" w:hAnsi="Segoe UI" w:cs="Segoe UI"/>
        </w:rPr>
      </w:pPr>
    </w:p>
    <w:p w14:paraId="4606005B" w14:textId="59654DA2" w:rsidR="0014680E" w:rsidRPr="00D962C2" w:rsidRDefault="0014680E" w:rsidP="0055129D">
      <w:pPr>
        <w:pStyle w:val="Header"/>
        <w:tabs>
          <w:tab w:val="clear" w:pos="4680"/>
          <w:tab w:val="center" w:leader="dot" w:pos="7290"/>
        </w:tabs>
        <w:spacing w:after="360"/>
        <w:outlineLvl w:val="2"/>
        <w:rPr>
          <w:rFonts w:ascii="Segoe UI" w:hAnsi="Segoe UI" w:cs="Segoe UI"/>
          <w:b/>
          <w:bCs/>
        </w:rPr>
      </w:pPr>
      <w:bookmarkStart w:id="27" w:name="_Toc116303982"/>
      <w:r w:rsidRPr="00D962C2">
        <w:rPr>
          <w:rFonts w:ascii="Segoe UI" w:hAnsi="Segoe UI" w:cs="Segoe UI"/>
          <w:b/>
          <w:bCs/>
        </w:rPr>
        <w:t xml:space="preserve">Step </w:t>
      </w:r>
      <w:r w:rsidR="00632435" w:rsidRPr="00D962C2">
        <w:rPr>
          <w:rFonts w:ascii="Segoe UI" w:hAnsi="Segoe UI" w:cs="Segoe UI"/>
          <w:b/>
          <w:bCs/>
        </w:rPr>
        <w:t>Fourteen</w:t>
      </w:r>
      <w:r w:rsidRPr="00D962C2">
        <w:rPr>
          <w:rFonts w:ascii="Segoe UI" w:hAnsi="Segoe UI" w:cs="Segoe UI"/>
          <w:b/>
          <w:bCs/>
        </w:rPr>
        <w:t>: Share Success with Stakeholders and Celebrate!</w:t>
      </w:r>
      <w:bookmarkEnd w:id="27"/>
    </w:p>
    <w:p w14:paraId="6C78C9B4" w14:textId="75A09524" w:rsidR="0014680E" w:rsidRPr="00D962C2" w:rsidRDefault="00253B0B" w:rsidP="0055129D">
      <w:pPr>
        <w:pStyle w:val="Header"/>
        <w:tabs>
          <w:tab w:val="clear" w:pos="4680"/>
          <w:tab w:val="center" w:leader="dot" w:pos="7290"/>
        </w:tabs>
        <w:spacing w:after="240" w:line="276" w:lineRule="auto"/>
        <w:rPr>
          <w:rFonts w:ascii="Segoe UI" w:hAnsi="Segoe UI" w:cs="Segoe UI"/>
        </w:rPr>
      </w:pPr>
      <w:r w:rsidRPr="00D962C2">
        <w:rPr>
          <w:rFonts w:ascii="Segoe UI" w:hAnsi="Segoe UI" w:cs="Segoe UI"/>
          <w:noProof/>
        </w:rPr>
        <mc:AlternateContent>
          <mc:Choice Requires="wps">
            <w:drawing>
              <wp:anchor distT="0" distB="0" distL="114300" distR="114300" simplePos="0" relativeHeight="251689987" behindDoc="0" locked="0" layoutInCell="1" allowOverlap="1" wp14:anchorId="2C86719A" wp14:editId="65D3DADA">
                <wp:simplePos x="0" y="0"/>
                <wp:positionH relativeFrom="column">
                  <wp:posOffset>3085465</wp:posOffset>
                </wp:positionH>
                <wp:positionV relativeFrom="paragraph">
                  <wp:posOffset>2383155</wp:posOffset>
                </wp:positionV>
                <wp:extent cx="2802255" cy="635"/>
                <wp:effectExtent l="0" t="0" r="4445" b="12065"/>
                <wp:wrapSquare wrapText="bothSides"/>
                <wp:docPr id="58" name="Text Box 58"/>
                <wp:cNvGraphicFramePr/>
                <a:graphic xmlns:a="http://schemas.openxmlformats.org/drawingml/2006/main">
                  <a:graphicData uri="http://schemas.microsoft.com/office/word/2010/wordprocessingShape">
                    <wps:wsp>
                      <wps:cNvSpPr txBox="1"/>
                      <wps:spPr>
                        <a:xfrm>
                          <a:off x="0" y="0"/>
                          <a:ext cx="2802255" cy="635"/>
                        </a:xfrm>
                        <a:prstGeom prst="rect">
                          <a:avLst/>
                        </a:prstGeom>
                        <a:solidFill>
                          <a:prstClr val="white"/>
                        </a:solidFill>
                        <a:ln>
                          <a:noFill/>
                        </a:ln>
                      </wps:spPr>
                      <wps:txbx>
                        <w:txbxContent>
                          <w:p w14:paraId="31466BC1" w14:textId="483F7C42" w:rsidR="00253B0B" w:rsidRPr="00DC1A7A" w:rsidRDefault="00253B0B" w:rsidP="00253B0B">
                            <w:pPr>
                              <w:pStyle w:val="Caption"/>
                              <w:rPr>
                                <w:rFonts w:ascii="Myriad Pro" w:hAnsi="Myriad Pro" w:cs="AppleSystemUIFont"/>
                                <w:noProof/>
                              </w:rPr>
                            </w:pPr>
                            <w:r>
                              <w:rPr>
                                <w:rFonts w:ascii="Myriad Pro" w:hAnsi="Myriad Pro" w:cs="AppleSystemUIFont"/>
                                <w:noProof/>
                              </w:rPr>
                              <w:t>Celebrating</w:t>
                            </w:r>
                            <w:r w:rsidR="006F4FE2">
                              <w:rPr>
                                <w:rFonts w:ascii="Myriad Pro" w:hAnsi="Myriad Pro" w:cs="AppleSystemUIFont"/>
                                <w:noProof/>
                              </w:rPr>
                              <w:t xml:space="preserve"> </w:t>
                            </w:r>
                            <w:r w:rsidRPr="00253B0B">
                              <w:rPr>
                                <w:rFonts w:ascii="Myriad Pro" w:hAnsi="Myriad Pro" w:cs="AppleSystemUIFont"/>
                                <w:noProof/>
                              </w:rPr>
                              <w:t>reach</w:t>
                            </w:r>
                            <w:r>
                              <w:rPr>
                                <w:rFonts w:ascii="Myriad Pro" w:hAnsi="Myriad Pro" w:cs="AppleSystemUIFont"/>
                                <w:noProof/>
                              </w:rPr>
                              <w:t>ing</w:t>
                            </w:r>
                            <w:r w:rsidRPr="00253B0B">
                              <w:rPr>
                                <w:rFonts w:ascii="Myriad Pro" w:hAnsi="Myriad Pro" w:cs="AppleSystemUIFont"/>
                                <w:noProof/>
                              </w:rPr>
                              <w:t xml:space="preserve"> 1000th Veteran</w:t>
                            </w:r>
                            <w:r w:rsidR="006F4FE2">
                              <w:rPr>
                                <w:rFonts w:ascii="Myriad Pro" w:hAnsi="Myriad Pro" w:cs="AppleSystemUIFont"/>
                                <w:noProof/>
                              </w:rPr>
                              <w:t xml:space="preserve"> with CPMA</w:t>
                            </w:r>
                            <w:r w:rsidR="00446B27">
                              <w:rPr>
                                <w:rFonts w:ascii="Myriad Pro" w:hAnsi="Myriad Pro" w:cs="AppleSystemUIFont"/>
                                <w:noProof/>
                              </w:rPr>
                              <w:t xml:space="preserve"> in Houston.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6719A" id="Text Box 58" o:spid="_x0000_s1037" type="#_x0000_t202" style="position:absolute;margin-left:242.95pt;margin-top:187.65pt;width:220.65pt;height:.05pt;z-index:2516899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" stroked="f">
                <v:textbox style="mso-fit-shape-to-text:t" inset="0,0,0,0">
                  <w:txbxContent>
                    <w:p w14:paraId="31466BC1" w14:textId="483F7C42" w:rsidR="00253B0B" w:rsidRPr="00DC1A7A" w:rsidRDefault="00253B0B" w:rsidP="00253B0B">
                      <w:pPr>
                        <w:pStyle w:val="Caption"/>
                        <w:rPr>
                          <w:rFonts w:ascii="Myriad Pro" w:hAnsi="Myriad Pro" w:cs="AppleSystemUIFont"/>
                          <w:noProof/>
                        </w:rPr>
                      </w:pPr>
                      <w:r>
                        <w:rPr>
                          <w:rFonts w:ascii="Myriad Pro" w:hAnsi="Myriad Pro" w:cs="AppleSystemUIFont"/>
                          <w:noProof/>
                        </w:rPr>
                        <w:t>Celebrating</w:t>
                      </w:r>
                      <w:r w:rsidR="006F4FE2">
                        <w:rPr>
                          <w:rFonts w:ascii="Myriad Pro" w:hAnsi="Myriad Pro" w:cs="AppleSystemUIFont"/>
                          <w:noProof/>
                        </w:rPr>
                        <w:t xml:space="preserve"> </w:t>
                      </w:r>
                      <w:r w:rsidRPr="00253B0B">
                        <w:rPr>
                          <w:rFonts w:ascii="Myriad Pro" w:hAnsi="Myriad Pro" w:cs="AppleSystemUIFont"/>
                          <w:noProof/>
                        </w:rPr>
                        <w:t>reach</w:t>
                      </w:r>
                      <w:r>
                        <w:rPr>
                          <w:rFonts w:ascii="Myriad Pro" w:hAnsi="Myriad Pro" w:cs="AppleSystemUIFont"/>
                          <w:noProof/>
                        </w:rPr>
                        <w:t>ing</w:t>
                      </w:r>
                      <w:r w:rsidRPr="00253B0B">
                        <w:rPr>
                          <w:rFonts w:ascii="Myriad Pro" w:hAnsi="Myriad Pro" w:cs="AppleSystemUIFont"/>
                          <w:noProof/>
                        </w:rPr>
                        <w:t xml:space="preserve"> 1000th Veteran</w:t>
                      </w:r>
                      <w:r w:rsidR="006F4FE2">
                        <w:rPr>
                          <w:rFonts w:ascii="Myriad Pro" w:hAnsi="Myriad Pro" w:cs="AppleSystemUIFont"/>
                          <w:noProof/>
                        </w:rPr>
                        <w:t xml:space="preserve"> with CPMA</w:t>
                      </w:r>
                      <w:r w:rsidR="00446B27">
                        <w:rPr>
                          <w:rFonts w:ascii="Myriad Pro" w:hAnsi="Myriad Pro" w:cs="AppleSystemUIFont"/>
                          <w:noProof/>
                        </w:rPr>
                        <w:t xml:space="preserve"> in Houston.</w:t>
                      </w:r>
                    </w:p>
                  </w:txbxContent>
                </v:textbox>
                <w10:wrap type="square"/>
              </v:shape>
            </w:pict>
          </mc:Fallback>
        </mc:AlternateContent>
      </w:r>
      <w:r w:rsidRPr="00D962C2">
        <w:rPr>
          <w:rFonts w:ascii="Segoe UI" w:hAnsi="Segoe UI" w:cs="Segoe UI"/>
          <w:noProof/>
        </w:rPr>
        <w:drawing>
          <wp:anchor distT="0" distB="0" distL="114300" distR="114300" simplePos="0" relativeHeight="251687939" behindDoc="0" locked="0" layoutInCell="1" allowOverlap="1" wp14:anchorId="5E09DCB9" wp14:editId="66EA52AA">
            <wp:simplePos x="0" y="0"/>
            <wp:positionH relativeFrom="column">
              <wp:posOffset>3085543</wp:posOffset>
            </wp:positionH>
            <wp:positionV relativeFrom="paragraph">
              <wp:posOffset>464185</wp:posOffset>
            </wp:positionV>
            <wp:extent cx="2802255" cy="1861820"/>
            <wp:effectExtent l="0" t="0" r="4445" b="50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1">
                      <a:extLst>
                        <a:ext uri="{28A0092B-C50C-407E-A947-70E740481C1C}">
                          <a14:useLocalDpi xmlns:a14="http://schemas.microsoft.com/office/drawing/2010/main" val="0"/>
                        </a:ext>
                      </a:extLst>
                    </a:blip>
                    <a:stretch>
                      <a:fillRect/>
                    </a:stretch>
                  </pic:blipFill>
                  <pic:spPr>
                    <a:xfrm>
                      <a:off x="0" y="0"/>
                      <a:ext cx="2802255" cy="1861820"/>
                    </a:xfrm>
                    <a:prstGeom prst="rect">
                      <a:avLst/>
                    </a:prstGeom>
                  </pic:spPr>
                </pic:pic>
              </a:graphicData>
            </a:graphic>
            <wp14:sizeRelH relativeFrom="page">
              <wp14:pctWidth>0</wp14:pctWidth>
            </wp14:sizeRelH>
            <wp14:sizeRelV relativeFrom="page">
              <wp14:pctHeight>0</wp14:pctHeight>
            </wp14:sizeRelV>
          </wp:anchor>
        </w:drawing>
      </w:r>
      <w:r w:rsidR="0014680E" w:rsidRPr="00D962C2">
        <w:rPr>
          <w:rFonts w:ascii="Segoe UI" w:hAnsi="Segoe UI" w:cs="Segoe UI"/>
        </w:rPr>
        <w:t xml:space="preserve">Be sure to share your success with leadership and other stakeholders to gain their continued support.  </w:t>
      </w:r>
    </w:p>
    <w:p w14:paraId="2AFDEDAF" w14:textId="7870CBB7" w:rsidR="0014680E" w:rsidRPr="00D962C2" w:rsidRDefault="00E808ED" w:rsidP="0055129D">
      <w:pPr>
        <w:pStyle w:val="Header"/>
        <w:tabs>
          <w:tab w:val="clear" w:pos="4680"/>
          <w:tab w:val="center" w:leader="dot" w:pos="7290"/>
        </w:tabs>
        <w:spacing w:after="240" w:line="276" w:lineRule="auto"/>
        <w:rPr>
          <w:rFonts w:ascii="Segoe UI" w:hAnsi="Segoe UI" w:cs="Segoe UI"/>
        </w:rPr>
      </w:pPr>
      <w:r>
        <w:rPr>
          <w:rFonts w:ascii="Segoe UI" w:hAnsi="Segoe UI" w:cs="Segoe UI"/>
        </w:rPr>
        <w:t>C</w:t>
      </w:r>
      <w:r w:rsidR="0014680E" w:rsidRPr="00D962C2">
        <w:rPr>
          <w:rFonts w:ascii="Segoe UI" w:hAnsi="Segoe UI" w:cs="Segoe UI"/>
        </w:rPr>
        <w:t xml:space="preserve">elebration is of course an optional step, but after successfully </w:t>
      </w:r>
      <w:r w:rsidR="008C64C2" w:rsidRPr="00D962C2">
        <w:rPr>
          <w:rFonts w:ascii="Segoe UI" w:hAnsi="Segoe UI" w:cs="Segoe UI"/>
        </w:rPr>
        <w:t>implementing CPMA</w:t>
      </w:r>
      <w:r w:rsidR="0014680E" w:rsidRPr="00D962C2">
        <w:rPr>
          <w:rFonts w:ascii="Segoe UI" w:hAnsi="Segoe UI" w:cs="Segoe UI"/>
        </w:rPr>
        <w:t xml:space="preserve"> at your facility, you and your team deserve </w:t>
      </w:r>
      <w:r w:rsidR="00E114D0">
        <w:rPr>
          <w:rFonts w:ascii="Segoe UI" w:hAnsi="Segoe UI" w:cs="Segoe UI"/>
        </w:rPr>
        <w:t>r</w:t>
      </w:r>
      <w:r w:rsidR="0014680E" w:rsidRPr="00D962C2">
        <w:rPr>
          <w:rFonts w:ascii="Segoe UI" w:hAnsi="Segoe UI" w:cs="Segoe UI"/>
        </w:rPr>
        <w:t>ecognition and celebration! Regardless of the format you choose, it is important to celebrate the hard work put forth and the outcomes accomplished, because this practice directly enhances the experience of the Veterans that visit your facility.</w:t>
      </w:r>
    </w:p>
    <w:p w14:paraId="5DB3CD9A" w14:textId="548C80FD" w:rsidR="000A6564" w:rsidRDefault="000A6564" w:rsidP="0055129D">
      <w:pPr>
        <w:rPr>
          <w:rFonts w:ascii="Segoe UI" w:hAnsi="Segoe UI" w:cs="Segoe UI"/>
        </w:rPr>
      </w:pPr>
      <w:r>
        <w:rPr>
          <w:rFonts w:ascii="Segoe UI" w:hAnsi="Segoe UI" w:cs="Segoe UI"/>
        </w:rPr>
        <w:br w:type="page"/>
      </w:r>
    </w:p>
    <w:p w14:paraId="2D3D5CA0" w14:textId="77777777" w:rsidR="008E5CE9" w:rsidRPr="00D962C2" w:rsidRDefault="008E5CE9" w:rsidP="0055129D">
      <w:pPr>
        <w:pStyle w:val="Header"/>
        <w:tabs>
          <w:tab w:val="clear" w:pos="4680"/>
          <w:tab w:val="center" w:leader="dot" w:pos="7290"/>
        </w:tabs>
        <w:spacing w:after="240" w:line="276" w:lineRule="auto"/>
        <w:rPr>
          <w:rFonts w:ascii="Segoe UI" w:hAnsi="Segoe UI" w:cs="Segoe UI"/>
        </w:rPr>
      </w:pPr>
    </w:p>
    <w:p w14:paraId="6286E4BD" w14:textId="77777777" w:rsidR="000A6564" w:rsidRPr="00D962C2" w:rsidRDefault="000A6564" w:rsidP="0055129D">
      <w:pPr>
        <w:pStyle w:val="Header"/>
        <w:tabs>
          <w:tab w:val="clear" w:pos="4680"/>
          <w:tab w:val="center" w:leader="dot" w:pos="7290"/>
        </w:tabs>
        <w:spacing w:after="360"/>
        <w:outlineLvl w:val="0"/>
        <w:rPr>
          <w:rFonts w:ascii="Segoe UI" w:hAnsi="Segoe UI" w:cs="Segoe UI"/>
          <w:b/>
          <w:bCs/>
          <w:color w:val="1B7EB9"/>
          <w:sz w:val="52"/>
          <w:szCs w:val="52"/>
        </w:rPr>
      </w:pPr>
      <w:bookmarkStart w:id="28" w:name="_Toc116303983"/>
      <w:r w:rsidRPr="00D962C2">
        <w:rPr>
          <w:rFonts w:ascii="Segoe UI" w:hAnsi="Segoe UI" w:cs="Segoe UI"/>
          <w:b/>
          <w:bCs/>
          <w:color w:val="1B7EB9"/>
          <w:sz w:val="52"/>
          <w:szCs w:val="52"/>
        </w:rPr>
        <w:t>Chapter 5: Resources</w:t>
      </w:r>
      <w:bookmarkEnd w:id="28"/>
    </w:p>
    <w:p w14:paraId="6C020F08" w14:textId="77777777" w:rsidR="000A6564" w:rsidRPr="00D962C2" w:rsidRDefault="000A6564"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29" w:name="_Toc116303984"/>
      <w:r w:rsidRPr="00D962C2">
        <w:rPr>
          <w:rFonts w:ascii="Segoe UI" w:hAnsi="Segoe UI" w:cs="Segoe UI"/>
          <w:b/>
          <w:bCs/>
          <w:color w:val="4C599F"/>
          <w:sz w:val="36"/>
          <w:szCs w:val="36"/>
        </w:rPr>
        <w:t>Questions?</w:t>
      </w:r>
      <w:bookmarkEnd w:id="29"/>
    </w:p>
    <w:p w14:paraId="2607A716" w14:textId="77777777" w:rsidR="000A6564" w:rsidRPr="00D962C2" w:rsidRDefault="000A6564" w:rsidP="0055129D">
      <w:pPr>
        <w:pStyle w:val="BodyText"/>
        <w:spacing w:beforeLines="60" w:before="144" w:afterLines="60" w:after="144" w:line="240" w:lineRule="auto"/>
        <w:jc w:val="both"/>
        <w:rPr>
          <w:rFonts w:ascii="Segoe UI" w:hAnsi="Segoe UI" w:cs="Segoe UI"/>
          <w:sz w:val="24"/>
          <w:lang w:eastAsia="ko-KR" w:bidi="ar-SA"/>
        </w:rPr>
      </w:pPr>
      <w:r w:rsidRPr="00D962C2">
        <w:rPr>
          <w:rFonts w:ascii="Segoe UI" w:hAnsi="Segoe UI" w:cs="Segoe UI"/>
          <w:sz w:val="24"/>
          <w:lang w:eastAsia="ko-KR" w:bidi="ar-SA"/>
        </w:rPr>
        <w:t>Do you have questions or need advice about implementing CPMA at your facility?</w:t>
      </w:r>
    </w:p>
    <w:p w14:paraId="0EA1B02A" w14:textId="77777777" w:rsidR="000A6564" w:rsidRPr="00D962C2" w:rsidRDefault="000A6564" w:rsidP="0055129D">
      <w:pPr>
        <w:pStyle w:val="BodyText"/>
        <w:spacing w:beforeLines="60" w:before="144" w:afterLines="60" w:after="144" w:line="240" w:lineRule="auto"/>
        <w:jc w:val="both"/>
        <w:rPr>
          <w:rFonts w:ascii="Segoe UI" w:hAnsi="Segoe UI" w:cs="Segoe UI"/>
          <w:sz w:val="24"/>
          <w:lang w:eastAsia="ko-KR" w:bidi="ar-SA"/>
        </w:rPr>
      </w:pPr>
      <w:r w:rsidRPr="00D962C2">
        <w:rPr>
          <w:rFonts w:ascii="Segoe UI" w:hAnsi="Segoe UI" w:cs="Segoe UI"/>
          <w:sz w:val="24"/>
          <w:lang w:eastAsia="ko-KR" w:bidi="ar-SA"/>
        </w:rPr>
        <w:t>Check out the CPMA Diffusion Marketplace page and our SharePoint site!</w:t>
      </w:r>
    </w:p>
    <w:p w14:paraId="6BF0056F" w14:textId="77777777" w:rsidR="000A6564" w:rsidRPr="00D962C2" w:rsidRDefault="000A6564" w:rsidP="0055129D">
      <w:pPr>
        <w:pStyle w:val="BodyText"/>
        <w:numPr>
          <w:ilvl w:val="0"/>
          <w:numId w:val="11"/>
        </w:numPr>
        <w:tabs>
          <w:tab w:val="right" w:pos="9360"/>
        </w:tabs>
        <w:spacing w:line="240" w:lineRule="auto"/>
        <w:rPr>
          <w:rFonts w:ascii="Segoe UI" w:hAnsi="Segoe UI" w:cs="Segoe UI"/>
          <w:sz w:val="24"/>
        </w:rPr>
      </w:pPr>
      <w:r w:rsidRPr="00D962C2">
        <w:rPr>
          <w:rFonts w:ascii="Segoe UI" w:hAnsi="Segoe UI" w:cs="Segoe UI"/>
          <w:sz w:val="24"/>
        </w:rPr>
        <w:t xml:space="preserve">Marketplace: </w:t>
      </w:r>
      <w:hyperlink r:id="rId42" w:history="1">
        <w:r w:rsidRPr="00D962C2">
          <w:rPr>
            <w:rStyle w:val="Hyperlink"/>
            <w:rFonts w:ascii="Segoe UI" w:hAnsi="Segoe UI" w:cs="Segoe UI"/>
            <w:sz w:val="24"/>
          </w:rPr>
          <w:t>Diffusion Marketplace (va.gov)</w:t>
        </w:r>
      </w:hyperlink>
    </w:p>
    <w:p w14:paraId="720D6CC8" w14:textId="77777777" w:rsidR="000A6564" w:rsidRPr="00D962C2" w:rsidRDefault="000A6564" w:rsidP="0055129D">
      <w:pPr>
        <w:pStyle w:val="BodyText"/>
        <w:numPr>
          <w:ilvl w:val="0"/>
          <w:numId w:val="11"/>
        </w:numPr>
        <w:tabs>
          <w:tab w:val="right" w:pos="9360"/>
        </w:tabs>
        <w:spacing w:line="240" w:lineRule="auto"/>
        <w:rPr>
          <w:rFonts w:ascii="Segoe UI" w:hAnsi="Segoe UI" w:cs="Segoe UI"/>
          <w:sz w:val="24"/>
        </w:rPr>
      </w:pPr>
      <w:hyperlink r:id="rId43" w:anchor="/files/Cancer%20Prevention%20at%20Your%20Fingertips?threadId=19%3A3644177e6962438d85f9c2b82b66844b%40thread.tacv2&amp;ctx=channel&amp;context=Cancer%2520Prevention%2520at%2520Your%2520Fingertips&amp;rootfolder=%252Fsites%252FDiffusionofExcellenceCohort7-CancerPreventionatYourFingertips%252FShared%2520Documents%252FCancer%2520Prevention%2520at%2520Your%2520Fingertips" w:history="1">
        <w:r w:rsidRPr="00D962C2">
          <w:rPr>
            <w:rStyle w:val="Hyperlink"/>
            <w:rFonts w:ascii="Segoe UI" w:hAnsi="Segoe UI" w:cs="Segoe UI"/>
            <w:sz w:val="24"/>
          </w:rPr>
          <w:t>SharePoint Link</w:t>
        </w:r>
      </w:hyperlink>
      <w:r w:rsidRPr="00D962C2">
        <w:rPr>
          <w:rFonts w:ascii="Segoe UI" w:hAnsi="Segoe UI" w:cs="Segoe UI"/>
          <w:sz w:val="24"/>
        </w:rPr>
        <w:t xml:space="preserve"> </w:t>
      </w:r>
    </w:p>
    <w:p w14:paraId="08131F6F" w14:textId="77777777" w:rsidR="000A6564" w:rsidRPr="00D962C2" w:rsidRDefault="000A6564" w:rsidP="0055129D">
      <w:pPr>
        <w:pStyle w:val="BodyText"/>
        <w:spacing w:beforeLines="60" w:before="144" w:afterLines="60" w:after="144" w:line="240" w:lineRule="auto"/>
        <w:jc w:val="both"/>
        <w:rPr>
          <w:rFonts w:ascii="Segoe UI" w:hAnsi="Segoe UI" w:cs="Segoe UI"/>
          <w:sz w:val="24"/>
          <w:lang w:eastAsia="ko-KR" w:bidi="ar-SA"/>
        </w:rPr>
      </w:pPr>
      <w:r w:rsidRPr="00D962C2">
        <w:rPr>
          <w:rFonts w:ascii="Segoe UI" w:hAnsi="Segoe UI" w:cs="Segoe UI"/>
          <w:sz w:val="24"/>
          <w:lang w:eastAsia="ko-KR" w:bidi="ar-SA"/>
        </w:rPr>
        <w:t>Or contact:</w:t>
      </w:r>
    </w:p>
    <w:p w14:paraId="60A992A7" w14:textId="77777777" w:rsidR="000A6564" w:rsidRPr="00D962C2" w:rsidRDefault="000A6564" w:rsidP="0055129D">
      <w:pPr>
        <w:pStyle w:val="BodyText"/>
        <w:numPr>
          <w:ilvl w:val="0"/>
          <w:numId w:val="11"/>
        </w:numPr>
        <w:tabs>
          <w:tab w:val="right" w:pos="9360"/>
        </w:tabs>
        <w:rPr>
          <w:rFonts w:ascii="Segoe UI" w:hAnsi="Segoe UI" w:cs="Segoe UI"/>
          <w:sz w:val="24"/>
        </w:rPr>
      </w:pPr>
      <w:proofErr w:type="spellStart"/>
      <w:r w:rsidRPr="00D962C2">
        <w:rPr>
          <w:rFonts w:ascii="Segoe UI" w:hAnsi="Segoe UI" w:cs="Segoe UI"/>
          <w:sz w:val="24"/>
        </w:rPr>
        <w:t>Tiniska</w:t>
      </w:r>
      <w:proofErr w:type="spellEnd"/>
      <w:r w:rsidRPr="00D962C2">
        <w:rPr>
          <w:rFonts w:ascii="Segoe UI" w:hAnsi="Segoe UI" w:cs="Segoe UI"/>
          <w:sz w:val="24"/>
        </w:rPr>
        <w:t xml:space="preserve"> (Jade) Brooks, Oncology Certified Nurse, </w:t>
      </w:r>
      <w:hyperlink r:id="rId44" w:history="1">
        <w:r w:rsidRPr="00D962C2">
          <w:rPr>
            <w:rStyle w:val="Hyperlink"/>
            <w:rFonts w:ascii="Segoe UI" w:hAnsi="Segoe UI" w:cs="Segoe UI"/>
            <w:sz w:val="24"/>
          </w:rPr>
          <w:t>Tiniska.brooks@va.gov</w:t>
        </w:r>
      </w:hyperlink>
      <w:r w:rsidRPr="00D962C2">
        <w:rPr>
          <w:rFonts w:ascii="Segoe UI" w:hAnsi="Segoe UI" w:cs="Segoe UI"/>
          <w:sz w:val="24"/>
        </w:rPr>
        <w:t xml:space="preserve"> </w:t>
      </w:r>
    </w:p>
    <w:p w14:paraId="646C0CBF" w14:textId="77777777" w:rsidR="000A6564" w:rsidRPr="00D962C2" w:rsidRDefault="000A6564" w:rsidP="0055129D">
      <w:pPr>
        <w:pStyle w:val="BodyText"/>
        <w:numPr>
          <w:ilvl w:val="0"/>
          <w:numId w:val="11"/>
        </w:numPr>
        <w:tabs>
          <w:tab w:val="right" w:pos="9360"/>
        </w:tabs>
        <w:rPr>
          <w:rFonts w:ascii="Segoe UI" w:hAnsi="Segoe UI" w:cs="Segoe UI"/>
          <w:sz w:val="24"/>
        </w:rPr>
      </w:pPr>
      <w:r w:rsidRPr="00D962C2">
        <w:rPr>
          <w:rFonts w:ascii="Segoe UI" w:hAnsi="Segoe UI" w:cs="Segoe UI"/>
          <w:sz w:val="24"/>
        </w:rPr>
        <w:t xml:space="preserve">Samantha Hands, Clinical Nurse Leader/GI Department Champion, </w:t>
      </w:r>
      <w:hyperlink r:id="rId45" w:history="1">
        <w:r w:rsidRPr="00D962C2">
          <w:rPr>
            <w:rStyle w:val="Hyperlink"/>
            <w:rFonts w:ascii="Segoe UI" w:hAnsi="Segoe UI" w:cs="Segoe UI"/>
            <w:sz w:val="24"/>
          </w:rPr>
          <w:t>Samanatha.hands@va.gov</w:t>
        </w:r>
      </w:hyperlink>
    </w:p>
    <w:p w14:paraId="2031F3CC" w14:textId="77777777" w:rsidR="000A6564" w:rsidRPr="00D962C2" w:rsidRDefault="000A6564" w:rsidP="0055129D">
      <w:pPr>
        <w:pStyle w:val="BodyText"/>
        <w:numPr>
          <w:ilvl w:val="0"/>
          <w:numId w:val="11"/>
        </w:numPr>
        <w:tabs>
          <w:tab w:val="right" w:pos="9360"/>
        </w:tabs>
        <w:rPr>
          <w:rFonts w:ascii="Segoe UI" w:hAnsi="Segoe UI" w:cs="Segoe UI"/>
          <w:sz w:val="24"/>
        </w:rPr>
      </w:pPr>
      <w:r w:rsidRPr="00D962C2">
        <w:rPr>
          <w:rFonts w:ascii="Segoe UI" w:hAnsi="Segoe UI" w:cs="Segoe UI"/>
          <w:sz w:val="24"/>
        </w:rPr>
        <w:t xml:space="preserve">Franklin </w:t>
      </w:r>
      <w:proofErr w:type="spellStart"/>
      <w:r w:rsidRPr="00D962C2">
        <w:rPr>
          <w:rFonts w:ascii="Segoe UI" w:hAnsi="Segoe UI" w:cs="Segoe UI"/>
          <w:sz w:val="24"/>
        </w:rPr>
        <w:t>Nduku</w:t>
      </w:r>
      <w:proofErr w:type="spellEnd"/>
      <w:r w:rsidRPr="00D962C2">
        <w:rPr>
          <w:rFonts w:ascii="Segoe UI" w:hAnsi="Segoe UI" w:cs="Segoe UI"/>
          <w:sz w:val="24"/>
        </w:rPr>
        <w:t xml:space="preserve">, Magnet Director, </w:t>
      </w:r>
      <w:hyperlink r:id="rId46" w:history="1">
        <w:r w:rsidRPr="00D962C2">
          <w:rPr>
            <w:rStyle w:val="Hyperlink"/>
            <w:rFonts w:ascii="Segoe UI" w:hAnsi="Segoe UI" w:cs="Segoe UI"/>
            <w:sz w:val="24"/>
          </w:rPr>
          <w:t>Franklin.nduku@va.gov</w:t>
        </w:r>
      </w:hyperlink>
      <w:r w:rsidRPr="00D962C2">
        <w:rPr>
          <w:rFonts w:ascii="Segoe UI" w:hAnsi="Segoe UI" w:cs="Segoe UI"/>
          <w:sz w:val="24"/>
        </w:rPr>
        <w:t xml:space="preserve"> </w:t>
      </w:r>
    </w:p>
    <w:p w14:paraId="3762AEFA" w14:textId="77777777" w:rsidR="000A6564" w:rsidRPr="00D962C2" w:rsidRDefault="000A6564" w:rsidP="0055129D">
      <w:pPr>
        <w:pStyle w:val="BodyText"/>
        <w:tabs>
          <w:tab w:val="right" w:pos="9360"/>
        </w:tabs>
        <w:rPr>
          <w:rFonts w:ascii="Segoe UI" w:hAnsi="Segoe UI" w:cs="Segoe UI"/>
        </w:rPr>
      </w:pPr>
    </w:p>
    <w:p w14:paraId="5FDF8CCD" w14:textId="77777777" w:rsidR="000A6564" w:rsidRPr="00D962C2" w:rsidRDefault="000A6564" w:rsidP="0055129D">
      <w:pPr>
        <w:rPr>
          <w:rFonts w:ascii="Segoe UI" w:hAnsi="Segoe UI" w:cs="Segoe UI"/>
          <w:b/>
          <w:bCs/>
          <w:color w:val="4C599F"/>
          <w:sz w:val="36"/>
          <w:szCs w:val="36"/>
        </w:rPr>
      </w:pPr>
      <w:r w:rsidRPr="00D962C2">
        <w:rPr>
          <w:rFonts w:ascii="Segoe UI" w:hAnsi="Segoe UI" w:cs="Segoe UI"/>
          <w:b/>
          <w:bCs/>
          <w:color w:val="4C599F"/>
          <w:sz w:val="36"/>
          <w:szCs w:val="36"/>
        </w:rPr>
        <w:br w:type="page"/>
      </w:r>
    </w:p>
    <w:p w14:paraId="1E298877" w14:textId="77777777" w:rsidR="000A6564" w:rsidRPr="00D962C2" w:rsidRDefault="000A6564"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30" w:name="_Toc116303985"/>
      <w:r w:rsidRPr="00D962C2">
        <w:rPr>
          <w:rFonts w:ascii="Segoe UI" w:hAnsi="Segoe UI" w:cs="Segoe UI"/>
          <w:b/>
          <w:bCs/>
          <w:color w:val="4C599F"/>
          <w:sz w:val="36"/>
          <w:szCs w:val="36"/>
        </w:rPr>
        <w:t>Acronym Key</w:t>
      </w:r>
      <w:bookmarkEnd w:id="30"/>
    </w:p>
    <w:p w14:paraId="3A64F79A" w14:textId="77777777" w:rsidR="000A6564" w:rsidRPr="00D962C2" w:rsidRDefault="000A6564" w:rsidP="0055129D">
      <w:pPr>
        <w:pStyle w:val="FigureCaption"/>
        <w:numPr>
          <w:ilvl w:val="0"/>
          <w:numId w:val="0"/>
        </w:numPr>
        <w:rPr>
          <w:rFonts w:ascii="Segoe UI" w:hAnsi="Segoe UI" w:cs="Segoe UI"/>
        </w:rPr>
      </w:pPr>
      <w:r w:rsidRPr="00D962C2">
        <w:rPr>
          <w:rFonts w:ascii="Segoe UI" w:hAnsi="Segoe UI" w:cs="Segoe UI"/>
        </w:rPr>
        <w:t>Table 2. Acronym Key</w:t>
      </w:r>
    </w:p>
    <w:tbl>
      <w:tblPr>
        <w:tblStyle w:val="TableGrid"/>
        <w:tblW w:w="9377"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094"/>
        <w:gridCol w:w="7266"/>
        <w:gridCol w:w="17"/>
      </w:tblGrid>
      <w:tr w:rsidR="000A6564" w:rsidRPr="00D962C2" w14:paraId="66CF29CA" w14:textId="77777777" w:rsidTr="00232BEF">
        <w:trPr>
          <w:trHeight w:val="608"/>
        </w:trPr>
        <w:tc>
          <w:tcPr>
            <w:tcW w:w="2094" w:type="dxa"/>
            <w:shd w:val="clear" w:color="auto" w:fill="003C71"/>
          </w:tcPr>
          <w:p w14:paraId="4E7B9587" w14:textId="77777777" w:rsidR="000A6564" w:rsidRPr="00D962C2" w:rsidRDefault="000A6564" w:rsidP="0055129D">
            <w:pPr>
              <w:pStyle w:val="TableHeadingWhite"/>
              <w:tabs>
                <w:tab w:val="right" w:pos="9360"/>
              </w:tabs>
              <w:ind w:left="-22"/>
              <w:rPr>
                <w:rFonts w:ascii="Segoe UI" w:hAnsi="Segoe UI" w:cs="Segoe UI"/>
                <w:sz w:val="22"/>
                <w:szCs w:val="22"/>
              </w:rPr>
            </w:pPr>
            <w:r w:rsidRPr="00D962C2">
              <w:rPr>
                <w:rFonts w:ascii="Segoe UI" w:hAnsi="Segoe UI" w:cs="Segoe UI"/>
                <w:sz w:val="22"/>
                <w:szCs w:val="22"/>
              </w:rPr>
              <w:t>Acronym</w:t>
            </w:r>
          </w:p>
        </w:tc>
        <w:tc>
          <w:tcPr>
            <w:tcW w:w="7283" w:type="dxa"/>
            <w:gridSpan w:val="2"/>
            <w:shd w:val="clear" w:color="auto" w:fill="003C71"/>
          </w:tcPr>
          <w:p w14:paraId="762439ED" w14:textId="77777777" w:rsidR="000A6564" w:rsidRPr="00D962C2" w:rsidRDefault="000A6564" w:rsidP="0055129D">
            <w:pPr>
              <w:pStyle w:val="TableHeadingWhite"/>
              <w:tabs>
                <w:tab w:val="right" w:pos="9360"/>
              </w:tabs>
              <w:rPr>
                <w:rFonts w:ascii="Segoe UI" w:hAnsi="Segoe UI" w:cs="Segoe UI"/>
                <w:sz w:val="22"/>
                <w:szCs w:val="22"/>
              </w:rPr>
            </w:pPr>
            <w:r w:rsidRPr="00D962C2">
              <w:rPr>
                <w:rFonts w:ascii="Segoe UI" w:hAnsi="Segoe UI" w:cs="Segoe UI"/>
                <w:sz w:val="22"/>
                <w:szCs w:val="22"/>
              </w:rPr>
              <w:t>Definition</w:t>
            </w:r>
          </w:p>
        </w:tc>
      </w:tr>
      <w:tr w:rsidR="000A6564" w:rsidRPr="00D962C2" w14:paraId="68BFA821"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15"/>
        </w:trPr>
        <w:tc>
          <w:tcPr>
            <w:tcW w:w="2094" w:type="dxa"/>
            <w:tcBorders>
              <w:top w:val="single" w:sz="4" w:space="0" w:color="auto"/>
              <w:left w:val="single" w:sz="4" w:space="0" w:color="auto"/>
              <w:bottom w:val="single" w:sz="4" w:space="0" w:color="auto"/>
              <w:right w:val="single" w:sz="4" w:space="0" w:color="auto"/>
            </w:tcBorders>
          </w:tcPr>
          <w:p w14:paraId="34830B6A"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CPMA</w:t>
            </w:r>
          </w:p>
        </w:tc>
        <w:tc>
          <w:tcPr>
            <w:tcW w:w="7266" w:type="dxa"/>
            <w:tcBorders>
              <w:top w:val="single" w:sz="4" w:space="0" w:color="auto"/>
              <w:left w:val="single" w:sz="4" w:space="0" w:color="auto"/>
              <w:bottom w:val="single" w:sz="4" w:space="0" w:color="auto"/>
              <w:right w:val="single" w:sz="4" w:space="0" w:color="auto"/>
            </w:tcBorders>
          </w:tcPr>
          <w:p w14:paraId="2259C3F7"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Cancer Prevention at Your Fingertips, Empowering Veterans Through Mobile Application</w:t>
            </w:r>
          </w:p>
        </w:tc>
      </w:tr>
      <w:tr w:rsidR="000E1EB1" w:rsidRPr="00D962C2" w14:paraId="544E054C"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72D2EB65" w14:textId="5F619A26" w:rsidR="000E1EB1" w:rsidRPr="00D962C2" w:rsidRDefault="000E1EB1" w:rsidP="0055129D">
            <w:pPr>
              <w:pStyle w:val="TableBodyText"/>
              <w:tabs>
                <w:tab w:val="right" w:pos="9360"/>
              </w:tabs>
              <w:rPr>
                <w:rFonts w:ascii="Segoe UI" w:hAnsi="Segoe UI" w:cs="Segoe UI"/>
                <w:szCs w:val="21"/>
              </w:rPr>
            </w:pPr>
            <w:r>
              <w:rPr>
                <w:rFonts w:ascii="Segoe UI" w:hAnsi="Segoe UI" w:cs="Segoe UI"/>
                <w:szCs w:val="21"/>
              </w:rPr>
              <w:t>VHA</w:t>
            </w:r>
          </w:p>
        </w:tc>
        <w:tc>
          <w:tcPr>
            <w:tcW w:w="7266" w:type="dxa"/>
            <w:tcBorders>
              <w:top w:val="single" w:sz="4" w:space="0" w:color="auto"/>
              <w:left w:val="single" w:sz="4" w:space="0" w:color="auto"/>
              <w:bottom w:val="single" w:sz="4" w:space="0" w:color="auto"/>
              <w:right w:val="single" w:sz="4" w:space="0" w:color="auto"/>
            </w:tcBorders>
          </w:tcPr>
          <w:p w14:paraId="209D7995" w14:textId="658E761D" w:rsidR="000E1EB1" w:rsidRPr="00D962C2" w:rsidRDefault="000E1EB1" w:rsidP="0055129D">
            <w:pPr>
              <w:pStyle w:val="TableBodyText"/>
              <w:tabs>
                <w:tab w:val="right" w:pos="9360"/>
              </w:tabs>
              <w:rPr>
                <w:rFonts w:ascii="Segoe UI" w:hAnsi="Segoe UI" w:cs="Segoe UI"/>
                <w:szCs w:val="21"/>
              </w:rPr>
            </w:pPr>
            <w:proofErr w:type="spellStart"/>
            <w:r>
              <w:rPr>
                <w:rFonts w:ascii="Segoe UI" w:hAnsi="Segoe UI" w:cs="Segoe UI"/>
                <w:szCs w:val="21"/>
              </w:rPr>
              <w:t>Veterans</w:t>
            </w:r>
            <w:proofErr w:type="spellEnd"/>
            <w:r>
              <w:rPr>
                <w:rFonts w:ascii="Segoe UI" w:hAnsi="Segoe UI" w:cs="Segoe UI"/>
                <w:szCs w:val="21"/>
              </w:rPr>
              <w:t xml:space="preserve"> Health Administration</w:t>
            </w:r>
          </w:p>
        </w:tc>
      </w:tr>
      <w:tr w:rsidR="000A6564" w:rsidRPr="00D962C2" w14:paraId="2FD7D0CB"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1BA1EC2E"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MSA</w:t>
            </w:r>
          </w:p>
        </w:tc>
        <w:tc>
          <w:tcPr>
            <w:tcW w:w="7266" w:type="dxa"/>
            <w:tcBorders>
              <w:top w:val="single" w:sz="4" w:space="0" w:color="auto"/>
              <w:left w:val="single" w:sz="4" w:space="0" w:color="auto"/>
              <w:bottom w:val="single" w:sz="4" w:space="0" w:color="auto"/>
              <w:right w:val="single" w:sz="4" w:space="0" w:color="auto"/>
            </w:tcBorders>
          </w:tcPr>
          <w:p w14:paraId="2DEE73A8"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Medical Support Assistant</w:t>
            </w:r>
          </w:p>
        </w:tc>
      </w:tr>
      <w:tr w:rsidR="000E1EB1" w:rsidRPr="00D962C2" w14:paraId="16A5A912"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22BE30BE" w14:textId="63AAD6F8" w:rsidR="000E1EB1" w:rsidRPr="00D962C2" w:rsidRDefault="000E1EB1" w:rsidP="0055129D">
            <w:pPr>
              <w:pStyle w:val="TableBodyText"/>
              <w:tabs>
                <w:tab w:val="right" w:pos="9360"/>
              </w:tabs>
              <w:rPr>
                <w:rFonts w:ascii="Segoe UI" w:hAnsi="Segoe UI" w:cs="Segoe UI"/>
                <w:szCs w:val="21"/>
              </w:rPr>
            </w:pPr>
            <w:r>
              <w:rPr>
                <w:rFonts w:ascii="Segoe UI" w:hAnsi="Segoe UI" w:cs="Segoe UI"/>
                <w:szCs w:val="21"/>
              </w:rPr>
              <w:t>SME</w:t>
            </w:r>
          </w:p>
        </w:tc>
        <w:tc>
          <w:tcPr>
            <w:tcW w:w="7266" w:type="dxa"/>
            <w:tcBorders>
              <w:top w:val="single" w:sz="4" w:space="0" w:color="auto"/>
              <w:left w:val="single" w:sz="4" w:space="0" w:color="auto"/>
              <w:bottom w:val="single" w:sz="4" w:space="0" w:color="auto"/>
              <w:right w:val="single" w:sz="4" w:space="0" w:color="auto"/>
            </w:tcBorders>
          </w:tcPr>
          <w:p w14:paraId="75609E4B" w14:textId="60273BA5" w:rsidR="000E1EB1" w:rsidRPr="00D962C2" w:rsidRDefault="000E1EB1" w:rsidP="0055129D">
            <w:pPr>
              <w:pStyle w:val="TableBodyText"/>
              <w:tabs>
                <w:tab w:val="right" w:pos="9360"/>
              </w:tabs>
              <w:rPr>
                <w:rFonts w:ascii="Segoe UI" w:hAnsi="Segoe UI" w:cs="Segoe UI"/>
                <w:szCs w:val="21"/>
              </w:rPr>
            </w:pPr>
            <w:r>
              <w:rPr>
                <w:rFonts w:ascii="Segoe UI" w:hAnsi="Segoe UI" w:cs="Segoe UI"/>
                <w:szCs w:val="21"/>
              </w:rPr>
              <w:t>Subject Matter Expert</w:t>
            </w:r>
          </w:p>
        </w:tc>
      </w:tr>
      <w:tr w:rsidR="000A6564" w:rsidRPr="00D962C2" w14:paraId="01A7B0DE"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0571D0A5"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CRC</w:t>
            </w:r>
          </w:p>
        </w:tc>
        <w:tc>
          <w:tcPr>
            <w:tcW w:w="7266" w:type="dxa"/>
            <w:tcBorders>
              <w:top w:val="single" w:sz="4" w:space="0" w:color="auto"/>
              <w:left w:val="single" w:sz="4" w:space="0" w:color="auto"/>
              <w:bottom w:val="single" w:sz="4" w:space="0" w:color="auto"/>
              <w:right w:val="single" w:sz="4" w:space="0" w:color="auto"/>
            </w:tcBorders>
          </w:tcPr>
          <w:p w14:paraId="7A5DF5B2"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 xml:space="preserve">Colorectal Cancer </w:t>
            </w:r>
          </w:p>
        </w:tc>
      </w:tr>
      <w:tr w:rsidR="000A6564" w:rsidRPr="00D962C2" w14:paraId="06760E71"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1938EA3A"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SMS</w:t>
            </w:r>
          </w:p>
        </w:tc>
        <w:tc>
          <w:tcPr>
            <w:tcW w:w="7266" w:type="dxa"/>
            <w:tcBorders>
              <w:top w:val="single" w:sz="4" w:space="0" w:color="auto"/>
              <w:left w:val="single" w:sz="4" w:space="0" w:color="auto"/>
              <w:bottom w:val="single" w:sz="4" w:space="0" w:color="auto"/>
              <w:right w:val="single" w:sz="4" w:space="0" w:color="auto"/>
            </w:tcBorders>
          </w:tcPr>
          <w:p w14:paraId="377E61AD"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 xml:space="preserve">Short Message Service </w:t>
            </w:r>
          </w:p>
        </w:tc>
      </w:tr>
      <w:tr w:rsidR="000A6564" w:rsidRPr="00D962C2" w14:paraId="43D6F828"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7A14C616"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HRO</w:t>
            </w:r>
          </w:p>
        </w:tc>
        <w:tc>
          <w:tcPr>
            <w:tcW w:w="7266" w:type="dxa"/>
            <w:tcBorders>
              <w:top w:val="single" w:sz="4" w:space="0" w:color="auto"/>
              <w:left w:val="single" w:sz="4" w:space="0" w:color="auto"/>
              <w:bottom w:val="single" w:sz="4" w:space="0" w:color="auto"/>
              <w:right w:val="single" w:sz="4" w:space="0" w:color="auto"/>
            </w:tcBorders>
          </w:tcPr>
          <w:p w14:paraId="0A002D4F"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 xml:space="preserve">High Reliability Organization </w:t>
            </w:r>
          </w:p>
        </w:tc>
      </w:tr>
      <w:tr w:rsidR="000A6564" w:rsidRPr="00D962C2" w14:paraId="00698C42"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97"/>
        </w:trPr>
        <w:tc>
          <w:tcPr>
            <w:tcW w:w="2094" w:type="dxa"/>
            <w:tcBorders>
              <w:top w:val="single" w:sz="4" w:space="0" w:color="auto"/>
              <w:left w:val="single" w:sz="4" w:space="0" w:color="auto"/>
              <w:bottom w:val="single" w:sz="4" w:space="0" w:color="auto"/>
              <w:right w:val="single" w:sz="4" w:space="0" w:color="auto"/>
            </w:tcBorders>
          </w:tcPr>
          <w:p w14:paraId="28FAE2CF"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GI</w:t>
            </w:r>
          </w:p>
        </w:tc>
        <w:tc>
          <w:tcPr>
            <w:tcW w:w="7266" w:type="dxa"/>
            <w:tcBorders>
              <w:top w:val="single" w:sz="4" w:space="0" w:color="auto"/>
              <w:left w:val="single" w:sz="4" w:space="0" w:color="auto"/>
              <w:bottom w:val="single" w:sz="4" w:space="0" w:color="auto"/>
              <w:right w:val="single" w:sz="4" w:space="0" w:color="auto"/>
            </w:tcBorders>
          </w:tcPr>
          <w:p w14:paraId="3BDBF598"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Gastroenterology</w:t>
            </w:r>
          </w:p>
        </w:tc>
      </w:tr>
      <w:tr w:rsidR="000A6564" w:rsidRPr="00D962C2" w14:paraId="65770146"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15"/>
        </w:trPr>
        <w:tc>
          <w:tcPr>
            <w:tcW w:w="2094" w:type="dxa"/>
            <w:tcBorders>
              <w:top w:val="single" w:sz="4" w:space="0" w:color="auto"/>
              <w:left w:val="single" w:sz="4" w:space="0" w:color="auto"/>
              <w:bottom w:val="single" w:sz="4" w:space="0" w:color="auto"/>
              <w:right w:val="single" w:sz="4" w:space="0" w:color="auto"/>
            </w:tcBorders>
          </w:tcPr>
          <w:p w14:paraId="6C3670C1"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CAC</w:t>
            </w:r>
          </w:p>
        </w:tc>
        <w:tc>
          <w:tcPr>
            <w:tcW w:w="7266" w:type="dxa"/>
            <w:tcBorders>
              <w:top w:val="single" w:sz="4" w:space="0" w:color="auto"/>
              <w:left w:val="single" w:sz="4" w:space="0" w:color="auto"/>
              <w:bottom w:val="single" w:sz="4" w:space="0" w:color="auto"/>
              <w:right w:val="single" w:sz="4" w:space="0" w:color="auto"/>
            </w:tcBorders>
          </w:tcPr>
          <w:p w14:paraId="7F907F77"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Clinical Application Coordinator</w:t>
            </w:r>
          </w:p>
        </w:tc>
      </w:tr>
      <w:tr w:rsidR="000A6564" w:rsidRPr="00D962C2" w14:paraId="2E872F96"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378"/>
        </w:trPr>
        <w:tc>
          <w:tcPr>
            <w:tcW w:w="2094" w:type="dxa"/>
            <w:tcBorders>
              <w:top w:val="single" w:sz="4" w:space="0" w:color="auto"/>
              <w:left w:val="single" w:sz="4" w:space="0" w:color="auto"/>
              <w:bottom w:val="single" w:sz="4" w:space="0" w:color="auto"/>
              <w:right w:val="single" w:sz="4" w:space="0" w:color="auto"/>
            </w:tcBorders>
          </w:tcPr>
          <w:p w14:paraId="2178BCD0"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HRO</w:t>
            </w:r>
          </w:p>
        </w:tc>
        <w:tc>
          <w:tcPr>
            <w:tcW w:w="7266" w:type="dxa"/>
            <w:tcBorders>
              <w:top w:val="single" w:sz="4" w:space="0" w:color="auto"/>
              <w:left w:val="single" w:sz="4" w:space="0" w:color="auto"/>
              <w:bottom w:val="single" w:sz="4" w:space="0" w:color="auto"/>
              <w:right w:val="single" w:sz="4" w:space="0" w:color="auto"/>
            </w:tcBorders>
          </w:tcPr>
          <w:p w14:paraId="2FF03DFF" w14:textId="77777777" w:rsidR="000A6564" w:rsidRPr="00D962C2" w:rsidRDefault="000A6564" w:rsidP="0055129D">
            <w:pPr>
              <w:pStyle w:val="TableBodyText"/>
              <w:tabs>
                <w:tab w:val="right" w:pos="9360"/>
              </w:tabs>
              <w:rPr>
                <w:rFonts w:ascii="Segoe UI" w:hAnsi="Segoe UI" w:cs="Segoe UI"/>
                <w:szCs w:val="21"/>
              </w:rPr>
            </w:pPr>
            <w:r w:rsidRPr="00D962C2">
              <w:rPr>
                <w:rFonts w:ascii="Segoe UI" w:hAnsi="Segoe UI" w:cs="Segoe UI"/>
                <w:szCs w:val="21"/>
              </w:rPr>
              <w:t>High Reliability Organization</w:t>
            </w:r>
          </w:p>
        </w:tc>
      </w:tr>
    </w:tbl>
    <w:p w14:paraId="13396011" w14:textId="77777777" w:rsidR="000A6564" w:rsidRPr="00D962C2" w:rsidRDefault="000A6564" w:rsidP="0055129D">
      <w:pPr>
        <w:pStyle w:val="BodyText"/>
        <w:tabs>
          <w:tab w:val="right" w:pos="9360"/>
        </w:tabs>
        <w:rPr>
          <w:rFonts w:ascii="Segoe UI" w:hAnsi="Segoe UI" w:cs="Segoe UI"/>
        </w:rPr>
      </w:pPr>
    </w:p>
    <w:p w14:paraId="1B272619" w14:textId="77777777" w:rsidR="000A6564" w:rsidRPr="00D962C2" w:rsidRDefault="000A6564"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31" w:name="_Toc116303986"/>
      <w:r w:rsidRPr="00D962C2">
        <w:rPr>
          <w:rFonts w:ascii="Segoe UI" w:hAnsi="Segoe UI" w:cs="Segoe UI"/>
          <w:b/>
          <w:bCs/>
          <w:color w:val="4C599F"/>
          <w:sz w:val="36"/>
          <w:szCs w:val="36"/>
        </w:rPr>
        <w:t>Resource Links</w:t>
      </w:r>
      <w:bookmarkEnd w:id="31"/>
    </w:p>
    <w:p w14:paraId="47ED5038" w14:textId="77777777" w:rsidR="000A6564" w:rsidRPr="00D962C2" w:rsidRDefault="000A6564" w:rsidP="0055129D">
      <w:pPr>
        <w:pStyle w:val="FigureCaption"/>
        <w:numPr>
          <w:ilvl w:val="0"/>
          <w:numId w:val="0"/>
        </w:numPr>
        <w:rPr>
          <w:rFonts w:ascii="Segoe UI" w:hAnsi="Segoe UI" w:cs="Segoe UI"/>
        </w:rPr>
      </w:pPr>
      <w:r w:rsidRPr="00D962C2">
        <w:rPr>
          <w:rFonts w:ascii="Segoe UI" w:hAnsi="Segoe UI" w:cs="Segoe UI"/>
        </w:rPr>
        <w:t>Table 3. Resources for CPMA</w:t>
      </w:r>
    </w:p>
    <w:tbl>
      <w:tblPr>
        <w:tblStyle w:val="TableGrid"/>
        <w:tblW w:w="9360"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3690"/>
        <w:gridCol w:w="5670"/>
      </w:tblGrid>
      <w:tr w:rsidR="000A6564" w:rsidRPr="00D962C2" w14:paraId="3369B0EC" w14:textId="77777777" w:rsidTr="00232BEF">
        <w:trPr>
          <w:trHeight w:val="604"/>
        </w:trPr>
        <w:tc>
          <w:tcPr>
            <w:tcW w:w="3690" w:type="dxa"/>
            <w:shd w:val="clear" w:color="auto" w:fill="003C71"/>
          </w:tcPr>
          <w:p w14:paraId="762B4497" w14:textId="77777777" w:rsidR="000A6564" w:rsidRPr="00D962C2" w:rsidRDefault="000A6564" w:rsidP="0055129D">
            <w:pPr>
              <w:pStyle w:val="TableHeadingWhite"/>
              <w:tabs>
                <w:tab w:val="right" w:pos="9360"/>
              </w:tabs>
              <w:rPr>
                <w:rFonts w:ascii="Segoe UI" w:hAnsi="Segoe UI" w:cs="Segoe UI"/>
                <w:sz w:val="22"/>
                <w:szCs w:val="22"/>
              </w:rPr>
            </w:pPr>
            <w:r w:rsidRPr="00D962C2">
              <w:rPr>
                <w:rFonts w:ascii="Segoe UI" w:hAnsi="Segoe UI" w:cs="Segoe UI"/>
                <w:sz w:val="22"/>
                <w:szCs w:val="22"/>
              </w:rPr>
              <w:t>Resource</w:t>
            </w:r>
          </w:p>
        </w:tc>
        <w:tc>
          <w:tcPr>
            <w:tcW w:w="5670" w:type="dxa"/>
            <w:shd w:val="clear" w:color="auto" w:fill="003C71"/>
          </w:tcPr>
          <w:p w14:paraId="74F3434C" w14:textId="77777777" w:rsidR="000A6564" w:rsidRPr="00D962C2" w:rsidRDefault="000A6564" w:rsidP="0055129D">
            <w:pPr>
              <w:pStyle w:val="TableHeadingWhite"/>
              <w:tabs>
                <w:tab w:val="right" w:pos="9360"/>
              </w:tabs>
              <w:rPr>
                <w:rFonts w:ascii="Segoe UI" w:hAnsi="Segoe UI" w:cs="Segoe UI"/>
                <w:sz w:val="22"/>
                <w:szCs w:val="22"/>
              </w:rPr>
            </w:pPr>
            <w:r w:rsidRPr="00D962C2">
              <w:rPr>
                <w:rFonts w:ascii="Segoe UI" w:hAnsi="Segoe UI" w:cs="Segoe UI"/>
                <w:sz w:val="22"/>
                <w:szCs w:val="22"/>
              </w:rPr>
              <w:t>Link</w:t>
            </w:r>
          </w:p>
        </w:tc>
      </w:tr>
      <w:tr w:rsidR="000A6564" w:rsidRPr="00D962C2" w14:paraId="658D70F0"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3690" w:type="dxa"/>
          </w:tcPr>
          <w:p w14:paraId="78B52061"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Annie Roles Checklist </w:t>
            </w:r>
          </w:p>
        </w:tc>
        <w:tc>
          <w:tcPr>
            <w:tcW w:w="5670" w:type="dxa"/>
          </w:tcPr>
          <w:p w14:paraId="57A8107D" w14:textId="77777777" w:rsidR="000A6564" w:rsidRPr="00D962C2" w:rsidRDefault="000A6564" w:rsidP="0055129D">
            <w:pPr>
              <w:pStyle w:val="TableBodyText"/>
              <w:tabs>
                <w:tab w:val="right" w:pos="9360"/>
              </w:tabs>
              <w:rPr>
                <w:rFonts w:ascii="Segoe UI" w:hAnsi="Segoe UI" w:cs="Segoe UI"/>
                <w:sz w:val="22"/>
                <w:szCs w:val="22"/>
              </w:rPr>
            </w:pPr>
            <w:hyperlink r:id="rId47" w:history="1">
              <w:r w:rsidRPr="00D962C2">
                <w:rPr>
                  <w:rStyle w:val="Hyperlink"/>
                  <w:rFonts w:ascii="Segoe UI" w:hAnsi="Segoe UI" w:cs="Segoe UI"/>
                  <w:sz w:val="22"/>
                  <w:szCs w:val="22"/>
                </w:rPr>
                <w:t>Annie_Roles_Checklist.pdf (amazonaws.com)</w:t>
              </w:r>
            </w:hyperlink>
          </w:p>
        </w:tc>
      </w:tr>
      <w:tr w:rsidR="000A6564" w:rsidRPr="00D962C2" w14:paraId="3F4B158F"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7E3285BE"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Annie 14 Day Protocol</w:t>
            </w:r>
          </w:p>
        </w:tc>
        <w:tc>
          <w:tcPr>
            <w:tcW w:w="5670" w:type="dxa"/>
          </w:tcPr>
          <w:p w14:paraId="7341D311" w14:textId="43D7A94A" w:rsidR="000A6564" w:rsidRPr="00D962C2" w:rsidRDefault="000A6564" w:rsidP="0055129D">
            <w:pPr>
              <w:pStyle w:val="TableBodyText"/>
              <w:tabs>
                <w:tab w:val="right" w:pos="9360"/>
              </w:tabs>
              <w:rPr>
                <w:rFonts w:ascii="Segoe UI" w:hAnsi="Segoe UI" w:cs="Segoe UI"/>
                <w:sz w:val="22"/>
                <w:szCs w:val="22"/>
              </w:rPr>
            </w:pPr>
            <w:hyperlink r:id="rId48" w:history="1">
              <w:r w:rsidRPr="00D962C2">
                <w:rPr>
                  <w:rStyle w:val="Hyperlink"/>
                  <w:rFonts w:ascii="Segoe UI" w:hAnsi="Segoe UI" w:cs="Segoe UI"/>
                  <w:sz w:val="22"/>
                  <w:szCs w:val="22"/>
                </w:rPr>
                <w:t xml:space="preserve">Microsoft Word - Day 15_Annie </w:t>
              </w:r>
              <w:r w:rsidR="00114B6D" w:rsidRPr="00D962C2">
                <w:rPr>
                  <w:rStyle w:val="Hyperlink"/>
                  <w:rFonts w:ascii="Segoe UI" w:hAnsi="Segoe UI" w:cs="Segoe UI"/>
                  <w:sz w:val="22"/>
                  <w:szCs w:val="22"/>
                </w:rPr>
                <w:t>Template Day</w:t>
              </w:r>
              <w:r w:rsidRPr="00D962C2">
                <w:rPr>
                  <w:rStyle w:val="Hyperlink"/>
                  <w:rFonts w:ascii="Segoe UI" w:hAnsi="Segoe UI" w:cs="Segoe UI"/>
                  <w:sz w:val="22"/>
                  <w:szCs w:val="22"/>
                </w:rPr>
                <w:t xml:space="preserve"> </w:t>
              </w:r>
              <w:proofErr w:type="spellStart"/>
              <w:r w:rsidRPr="00D962C2">
                <w:rPr>
                  <w:rStyle w:val="Hyperlink"/>
                  <w:rFonts w:ascii="Segoe UI" w:hAnsi="Segoe UI" w:cs="Segoe UI"/>
                  <w:sz w:val="22"/>
                  <w:szCs w:val="22"/>
                </w:rPr>
                <w:t>Zero_PDSA</w:t>
              </w:r>
              <w:proofErr w:type="spellEnd"/>
              <w:r w:rsidRPr="00D962C2">
                <w:rPr>
                  <w:rStyle w:val="Hyperlink"/>
                  <w:rFonts w:ascii="Segoe UI" w:hAnsi="Segoe UI" w:cs="Segoe UI"/>
                  <w:sz w:val="22"/>
                  <w:szCs w:val="22"/>
                </w:rPr>
                <w:t xml:space="preserve"> 2 (amazonaws.com)</w:t>
              </w:r>
            </w:hyperlink>
          </w:p>
        </w:tc>
      </w:tr>
      <w:tr w:rsidR="000A6564" w:rsidRPr="00D962C2" w14:paraId="055DBDB0"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3E86D575"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Annie Program Outcome Data Graphics </w:t>
            </w:r>
          </w:p>
        </w:tc>
        <w:tc>
          <w:tcPr>
            <w:tcW w:w="5670" w:type="dxa"/>
          </w:tcPr>
          <w:p w14:paraId="55B7C06B" w14:textId="77777777" w:rsidR="000A6564" w:rsidRPr="00D962C2" w:rsidRDefault="000A6564" w:rsidP="0055129D">
            <w:pPr>
              <w:pStyle w:val="TableBodyText"/>
              <w:tabs>
                <w:tab w:val="right" w:pos="9360"/>
              </w:tabs>
              <w:rPr>
                <w:rFonts w:ascii="Segoe UI" w:hAnsi="Segoe UI" w:cs="Segoe UI"/>
                <w:sz w:val="22"/>
                <w:szCs w:val="22"/>
              </w:rPr>
            </w:pPr>
            <w:hyperlink r:id="rId49" w:history="1">
              <w:r w:rsidRPr="00D962C2">
                <w:rPr>
                  <w:rStyle w:val="Hyperlink"/>
                  <w:rFonts w:ascii="Segoe UI" w:hAnsi="Segoe UI" w:cs="Segoe UI"/>
                  <w:sz w:val="22"/>
                  <w:szCs w:val="22"/>
                </w:rPr>
                <w:t>Data_Charts_Annie_.pdf (amazonaws.com)</w:t>
              </w:r>
            </w:hyperlink>
          </w:p>
        </w:tc>
      </w:tr>
      <w:tr w:rsidR="000A6564" w:rsidRPr="00D962C2" w14:paraId="5F726239"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7842C33B"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Annie App for Veterans Video </w:t>
            </w:r>
          </w:p>
        </w:tc>
        <w:tc>
          <w:tcPr>
            <w:tcW w:w="5670" w:type="dxa"/>
          </w:tcPr>
          <w:p w14:paraId="34489469" w14:textId="77777777" w:rsidR="000A6564" w:rsidRPr="00D962C2" w:rsidRDefault="000A6564" w:rsidP="0055129D">
            <w:pPr>
              <w:pStyle w:val="TableBodyText"/>
              <w:tabs>
                <w:tab w:val="right" w:pos="9360"/>
              </w:tabs>
              <w:rPr>
                <w:rFonts w:ascii="Segoe UI" w:hAnsi="Segoe UI" w:cs="Segoe UI"/>
                <w:sz w:val="22"/>
                <w:szCs w:val="22"/>
              </w:rPr>
            </w:pPr>
            <w:hyperlink r:id="rId50" w:history="1">
              <w:r w:rsidRPr="00D962C2">
                <w:rPr>
                  <w:rStyle w:val="Hyperlink"/>
                  <w:rFonts w:ascii="Segoe UI" w:hAnsi="Segoe UI" w:cs="Segoe UI"/>
                  <w:sz w:val="22"/>
                  <w:szCs w:val="22"/>
                </w:rPr>
                <w:t>https://youtu.be/U4Ot6EDhFrA</w:t>
              </w:r>
            </w:hyperlink>
            <w:r w:rsidRPr="00D962C2">
              <w:rPr>
                <w:rFonts w:ascii="Segoe UI" w:hAnsi="Segoe UI" w:cs="Segoe UI"/>
                <w:sz w:val="22"/>
                <w:szCs w:val="22"/>
              </w:rPr>
              <w:t xml:space="preserve"> </w:t>
            </w:r>
          </w:p>
        </w:tc>
      </w:tr>
      <w:tr w:rsidR="000A6564" w:rsidRPr="00D962C2" w14:paraId="6F3453D3"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422F1BFE"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Colon Cancer a Silent Killer </w:t>
            </w:r>
          </w:p>
        </w:tc>
        <w:tc>
          <w:tcPr>
            <w:tcW w:w="5670" w:type="dxa"/>
          </w:tcPr>
          <w:p w14:paraId="2451BFB5" w14:textId="77777777" w:rsidR="000A6564" w:rsidRPr="00D962C2" w:rsidRDefault="000A6564" w:rsidP="0055129D">
            <w:pPr>
              <w:pStyle w:val="TableBodyText"/>
              <w:tabs>
                <w:tab w:val="right" w:pos="9360"/>
              </w:tabs>
              <w:rPr>
                <w:rFonts w:ascii="Segoe UI" w:hAnsi="Segoe UI" w:cs="Segoe UI"/>
                <w:sz w:val="22"/>
                <w:szCs w:val="22"/>
              </w:rPr>
            </w:pPr>
            <w:hyperlink r:id="rId51" w:history="1">
              <w:r w:rsidRPr="00D962C2">
                <w:rPr>
                  <w:rStyle w:val="Hyperlink"/>
                  <w:rFonts w:ascii="Segoe UI" w:hAnsi="Segoe UI" w:cs="Segoe UI"/>
                  <w:sz w:val="22"/>
                  <w:szCs w:val="22"/>
                </w:rPr>
                <w:t>https://youtu.be/DRVZKTISsGg</w:t>
              </w:r>
            </w:hyperlink>
            <w:r w:rsidRPr="00D962C2">
              <w:rPr>
                <w:rFonts w:ascii="Segoe UI" w:hAnsi="Segoe UI" w:cs="Segoe UI"/>
                <w:sz w:val="22"/>
                <w:szCs w:val="22"/>
              </w:rPr>
              <w:t xml:space="preserve"> </w:t>
            </w:r>
          </w:p>
        </w:tc>
      </w:tr>
      <w:tr w:rsidR="000A6564" w:rsidRPr="00D962C2" w14:paraId="59F402B7"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4580B406"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Annie Implementation Checklist </w:t>
            </w:r>
          </w:p>
        </w:tc>
        <w:tc>
          <w:tcPr>
            <w:tcW w:w="5670" w:type="dxa"/>
          </w:tcPr>
          <w:p w14:paraId="75871315" w14:textId="77777777" w:rsidR="000A6564" w:rsidRPr="00D962C2" w:rsidRDefault="000A6564" w:rsidP="0055129D">
            <w:pPr>
              <w:pStyle w:val="TableBodyText"/>
              <w:tabs>
                <w:tab w:val="right" w:pos="9360"/>
              </w:tabs>
              <w:rPr>
                <w:rFonts w:ascii="Segoe UI" w:hAnsi="Segoe UI" w:cs="Segoe UI"/>
                <w:sz w:val="22"/>
                <w:szCs w:val="22"/>
              </w:rPr>
            </w:pPr>
            <w:hyperlink r:id="rId52" w:history="1">
              <w:r w:rsidRPr="00D962C2">
                <w:rPr>
                  <w:rStyle w:val="Hyperlink"/>
                  <w:rFonts w:ascii="Segoe UI" w:hAnsi="Segoe UI" w:cs="Segoe UI"/>
                  <w:sz w:val="22"/>
                  <w:szCs w:val="22"/>
                </w:rPr>
                <w:t>Annie_Implementation_Facility_Checklist.pdf (amazonaws.com)</w:t>
              </w:r>
            </w:hyperlink>
          </w:p>
        </w:tc>
      </w:tr>
      <w:tr w:rsidR="000A6564" w:rsidRPr="00D962C2" w14:paraId="14489864"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01190A84"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Annie App for Clinicians </w:t>
            </w:r>
          </w:p>
        </w:tc>
        <w:tc>
          <w:tcPr>
            <w:tcW w:w="5670" w:type="dxa"/>
          </w:tcPr>
          <w:p w14:paraId="38B509E0" w14:textId="77777777" w:rsidR="000A6564" w:rsidRPr="00D962C2" w:rsidRDefault="000A6564" w:rsidP="0055129D">
            <w:pPr>
              <w:pStyle w:val="TableBodyText"/>
              <w:tabs>
                <w:tab w:val="right" w:pos="9360"/>
              </w:tabs>
              <w:rPr>
                <w:rFonts w:ascii="Segoe UI" w:hAnsi="Segoe UI" w:cs="Segoe UI"/>
                <w:sz w:val="22"/>
                <w:szCs w:val="22"/>
              </w:rPr>
            </w:pPr>
            <w:hyperlink r:id="rId53" w:history="1">
              <w:r w:rsidRPr="00D962C2">
                <w:rPr>
                  <w:rStyle w:val="Hyperlink"/>
                  <w:rFonts w:ascii="Segoe UI" w:hAnsi="Segoe UI" w:cs="Segoe UI"/>
                  <w:sz w:val="22"/>
                  <w:szCs w:val="22"/>
                </w:rPr>
                <w:t>Annie App for Clinicians | VA Mobile</w:t>
              </w:r>
            </w:hyperlink>
          </w:p>
        </w:tc>
      </w:tr>
      <w:tr w:rsidR="000A6564" w:rsidRPr="00D962C2" w14:paraId="25E24D78" w14:textId="77777777" w:rsidTr="00232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90" w:type="dxa"/>
          </w:tcPr>
          <w:p w14:paraId="400AF43E" w14:textId="77777777" w:rsidR="000A6564" w:rsidRPr="00D962C2" w:rsidRDefault="000A6564" w:rsidP="0055129D">
            <w:pPr>
              <w:pStyle w:val="TableBodyText"/>
              <w:tabs>
                <w:tab w:val="right" w:pos="9360"/>
              </w:tabs>
              <w:rPr>
                <w:rFonts w:ascii="Segoe UI" w:hAnsi="Segoe UI" w:cs="Segoe UI"/>
                <w:sz w:val="22"/>
                <w:szCs w:val="22"/>
              </w:rPr>
            </w:pPr>
            <w:r w:rsidRPr="00D962C2">
              <w:rPr>
                <w:rFonts w:ascii="Segoe UI" w:hAnsi="Segoe UI" w:cs="Segoe UI"/>
                <w:sz w:val="22"/>
                <w:szCs w:val="22"/>
              </w:rPr>
              <w:t xml:space="preserve">Annie User Manual </w:t>
            </w:r>
          </w:p>
        </w:tc>
        <w:tc>
          <w:tcPr>
            <w:tcW w:w="5670" w:type="dxa"/>
          </w:tcPr>
          <w:p w14:paraId="7F48C609" w14:textId="77777777" w:rsidR="000A6564" w:rsidRPr="00D962C2" w:rsidRDefault="000A6564" w:rsidP="0055129D">
            <w:pPr>
              <w:pStyle w:val="TableBodyText"/>
              <w:tabs>
                <w:tab w:val="right" w:pos="9360"/>
              </w:tabs>
              <w:rPr>
                <w:rFonts w:ascii="Segoe UI" w:hAnsi="Segoe UI" w:cs="Segoe UI"/>
                <w:sz w:val="22"/>
                <w:szCs w:val="22"/>
              </w:rPr>
            </w:pPr>
            <w:hyperlink r:id="rId54" w:history="1">
              <w:r w:rsidRPr="00D962C2">
                <w:rPr>
                  <w:rStyle w:val="Hyperlink"/>
                  <w:rFonts w:ascii="Segoe UI" w:hAnsi="Segoe UI" w:cs="Segoe UI"/>
                  <w:sz w:val="22"/>
                  <w:szCs w:val="22"/>
                </w:rPr>
                <w:t>Annie App for Veterans – User Manual (va.gov)</w:t>
              </w:r>
            </w:hyperlink>
          </w:p>
        </w:tc>
      </w:tr>
    </w:tbl>
    <w:p w14:paraId="75C2B45B" w14:textId="77777777" w:rsidR="000A6564" w:rsidRPr="00D962C2" w:rsidRDefault="000A6564" w:rsidP="0055129D">
      <w:pPr>
        <w:pStyle w:val="BodyText"/>
        <w:tabs>
          <w:tab w:val="right" w:pos="9360"/>
        </w:tabs>
        <w:ind w:left="-360"/>
        <w:rPr>
          <w:rFonts w:ascii="Segoe UI" w:hAnsi="Segoe UI" w:cs="Segoe UI"/>
        </w:rPr>
      </w:pPr>
    </w:p>
    <w:p w14:paraId="498DF700" w14:textId="77777777" w:rsidR="000A6564" w:rsidRPr="00D962C2" w:rsidRDefault="000A6564"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32" w:name="_Toc116303987"/>
      <w:r w:rsidRPr="00D962C2">
        <w:rPr>
          <w:rFonts w:ascii="Segoe UI" w:hAnsi="Segoe UI" w:cs="Segoe UI"/>
          <w:b/>
          <w:bCs/>
          <w:color w:val="4C599F"/>
          <w:sz w:val="36"/>
          <w:szCs w:val="36"/>
        </w:rPr>
        <w:t>Other Helpful Links</w:t>
      </w:r>
      <w:bookmarkEnd w:id="32"/>
    </w:p>
    <w:p w14:paraId="6649A339" w14:textId="77777777" w:rsidR="000A6564" w:rsidRPr="00D962C2" w:rsidRDefault="000A6564" w:rsidP="0055129D">
      <w:pPr>
        <w:pStyle w:val="BodyText"/>
        <w:numPr>
          <w:ilvl w:val="0"/>
          <w:numId w:val="11"/>
        </w:numPr>
        <w:tabs>
          <w:tab w:val="right" w:pos="9360"/>
        </w:tabs>
        <w:rPr>
          <w:rFonts w:ascii="Segoe UI" w:hAnsi="Segoe UI" w:cs="Segoe UI"/>
          <w:sz w:val="24"/>
        </w:rPr>
      </w:pPr>
      <w:hyperlink r:id="rId55" w:tgtFrame="_blank" w:tooltip="https://www.cancer.org/cancer/colon-rectal-cancer/about/key-statistics.html" w:history="1">
        <w:r w:rsidRPr="00D962C2">
          <w:rPr>
            <w:rStyle w:val="Hyperlink"/>
            <w:rFonts w:ascii="Segoe UI" w:hAnsi="Segoe UI" w:cs="Segoe UI"/>
            <w:color w:val="4F52B2"/>
            <w:sz w:val="24"/>
            <w:shd w:val="clear" w:color="auto" w:fill="FFFFFF"/>
          </w:rPr>
          <w:t>Colorectal Cancer Statistics | How Common Is Colorectal Cancer?</w:t>
        </w:r>
      </w:hyperlink>
    </w:p>
    <w:p w14:paraId="3207B4F3" w14:textId="77777777" w:rsidR="000A6564" w:rsidRPr="00D962C2" w:rsidRDefault="000A6564" w:rsidP="0055129D">
      <w:pPr>
        <w:pStyle w:val="BodyText"/>
        <w:tabs>
          <w:tab w:val="right" w:pos="9360"/>
        </w:tabs>
        <w:ind w:left="-360"/>
        <w:rPr>
          <w:rFonts w:ascii="Segoe UI" w:hAnsi="Segoe UI" w:cs="Segoe UI"/>
        </w:rPr>
      </w:pPr>
    </w:p>
    <w:p w14:paraId="6CB58FB0" w14:textId="77777777" w:rsidR="000A6564" w:rsidRPr="00D962C2" w:rsidRDefault="000A6564" w:rsidP="0055129D">
      <w:pPr>
        <w:pStyle w:val="BodyText"/>
        <w:tabs>
          <w:tab w:val="right" w:pos="9360"/>
        </w:tabs>
        <w:ind w:left="-360"/>
        <w:rPr>
          <w:rFonts w:ascii="Segoe UI" w:hAnsi="Segoe UI" w:cs="Segoe UI"/>
        </w:rPr>
      </w:pPr>
    </w:p>
    <w:p w14:paraId="0C5642BC" w14:textId="77777777" w:rsidR="000A6564" w:rsidRPr="00D962C2" w:rsidRDefault="000A6564" w:rsidP="0055129D">
      <w:pPr>
        <w:pStyle w:val="Header"/>
        <w:tabs>
          <w:tab w:val="clear" w:pos="4680"/>
          <w:tab w:val="center" w:leader="dot" w:pos="7290"/>
        </w:tabs>
        <w:spacing w:after="360"/>
        <w:outlineLvl w:val="1"/>
        <w:rPr>
          <w:rFonts w:ascii="Segoe UI" w:hAnsi="Segoe UI" w:cs="Segoe UI"/>
          <w:b/>
          <w:bCs/>
          <w:color w:val="4C599F"/>
          <w:sz w:val="36"/>
          <w:szCs w:val="36"/>
        </w:rPr>
      </w:pPr>
      <w:bookmarkStart w:id="33" w:name="Attachments"/>
      <w:bookmarkStart w:id="34" w:name="_Toc116303988"/>
      <w:r w:rsidRPr="00D962C2">
        <w:rPr>
          <w:rFonts w:ascii="Segoe UI" w:hAnsi="Segoe UI" w:cs="Segoe UI"/>
          <w:b/>
          <w:bCs/>
          <w:color w:val="4C599F"/>
          <w:sz w:val="36"/>
          <w:szCs w:val="36"/>
        </w:rPr>
        <w:t>Attachments</w:t>
      </w:r>
      <w:bookmarkEnd w:id="34"/>
    </w:p>
    <w:bookmarkEnd w:id="33"/>
    <w:p w14:paraId="644ADA12" w14:textId="77777777" w:rsidR="000A6564" w:rsidRPr="00D962C2" w:rsidRDefault="000A6564" w:rsidP="0055129D">
      <w:pPr>
        <w:pStyle w:val="FigureCaption"/>
        <w:numPr>
          <w:ilvl w:val="0"/>
          <w:numId w:val="0"/>
        </w:numPr>
        <w:rPr>
          <w:rFonts w:ascii="Segoe UI" w:hAnsi="Segoe UI" w:cs="Segoe UI"/>
        </w:rPr>
      </w:pPr>
      <w:r w:rsidRPr="00D962C2">
        <w:rPr>
          <w:rFonts w:ascii="Segoe UI" w:hAnsi="Segoe UI" w:cs="Segoe UI"/>
        </w:rPr>
        <w:t>Table 4. Attachments for CPMA</w:t>
      </w:r>
    </w:p>
    <w:tbl>
      <w:tblPr>
        <w:tblStyle w:val="TableGrid"/>
        <w:tblW w:w="9360" w:type="dxa"/>
        <w:tblInd w:w="-5" w:type="dxa"/>
        <w:tblLook w:val="04A0" w:firstRow="1" w:lastRow="0" w:firstColumn="1" w:lastColumn="0" w:noHBand="0" w:noVBand="1"/>
      </w:tblPr>
      <w:tblGrid>
        <w:gridCol w:w="4735"/>
        <w:gridCol w:w="4625"/>
      </w:tblGrid>
      <w:tr w:rsidR="000A6564" w:rsidRPr="00D962C2" w14:paraId="19296D48" w14:textId="77777777" w:rsidTr="00232BEF">
        <w:trPr>
          <w:trHeight w:val="469"/>
          <w:tblHeader/>
        </w:trPr>
        <w:tc>
          <w:tcPr>
            <w:tcW w:w="4735" w:type="dxa"/>
            <w:shd w:val="clear" w:color="auto" w:fill="003C71"/>
          </w:tcPr>
          <w:p w14:paraId="269CD216" w14:textId="77777777" w:rsidR="000A6564" w:rsidRPr="00D962C2" w:rsidRDefault="000A6564" w:rsidP="0055129D">
            <w:pPr>
              <w:pStyle w:val="TableHeadingWhite"/>
              <w:tabs>
                <w:tab w:val="right" w:pos="9360"/>
              </w:tabs>
              <w:ind w:left="-15"/>
              <w:rPr>
                <w:rFonts w:ascii="Segoe UI" w:hAnsi="Segoe UI" w:cs="Segoe UI"/>
              </w:rPr>
            </w:pPr>
            <w:r w:rsidRPr="00D962C2">
              <w:rPr>
                <w:rFonts w:ascii="Segoe UI" w:hAnsi="Segoe UI" w:cs="Segoe UI"/>
              </w:rPr>
              <w:t>Document</w:t>
            </w:r>
          </w:p>
        </w:tc>
        <w:tc>
          <w:tcPr>
            <w:tcW w:w="4625" w:type="dxa"/>
            <w:shd w:val="clear" w:color="auto" w:fill="003C71"/>
          </w:tcPr>
          <w:p w14:paraId="69345EE5" w14:textId="77777777" w:rsidR="000A6564" w:rsidRPr="00D962C2" w:rsidRDefault="000A6564" w:rsidP="0055129D">
            <w:pPr>
              <w:pStyle w:val="TableHeadingWhite"/>
              <w:tabs>
                <w:tab w:val="right" w:pos="9360"/>
              </w:tabs>
              <w:ind w:left="21"/>
              <w:rPr>
                <w:rFonts w:ascii="Segoe UI" w:hAnsi="Segoe UI" w:cs="Segoe UI"/>
              </w:rPr>
            </w:pPr>
            <w:r w:rsidRPr="00D962C2">
              <w:rPr>
                <w:rFonts w:ascii="Segoe UI" w:hAnsi="Segoe UI" w:cs="Segoe UI"/>
              </w:rPr>
              <w:t>File</w:t>
            </w:r>
          </w:p>
        </w:tc>
      </w:tr>
      <w:tr w:rsidR="000A6564" w:rsidRPr="00D962C2" w14:paraId="20442D34" w14:textId="77777777" w:rsidTr="00232BEF">
        <w:trPr>
          <w:trHeight w:val="469"/>
        </w:trPr>
        <w:tc>
          <w:tcPr>
            <w:tcW w:w="4735" w:type="dxa"/>
            <w:vAlign w:val="center"/>
          </w:tcPr>
          <w:p w14:paraId="655220D2" w14:textId="77777777" w:rsidR="000A6564" w:rsidRPr="00D962C2" w:rsidRDefault="000A6564" w:rsidP="0055129D">
            <w:pPr>
              <w:rPr>
                <w:rFonts w:ascii="Segoe UI" w:hAnsi="Segoe UI" w:cs="Segoe UI"/>
                <w:sz w:val="22"/>
                <w:szCs w:val="22"/>
              </w:rPr>
            </w:pPr>
            <w:r w:rsidRPr="00D962C2">
              <w:rPr>
                <w:rFonts w:ascii="Segoe UI" w:hAnsi="Segoe UI" w:cs="Segoe UI"/>
                <w:sz w:val="22"/>
                <w:szCs w:val="22"/>
              </w:rPr>
              <w:t>Organizational Readiness Assessment</w:t>
            </w:r>
          </w:p>
        </w:tc>
        <w:tc>
          <w:tcPr>
            <w:tcW w:w="4625" w:type="dxa"/>
          </w:tcPr>
          <w:p w14:paraId="1AC204F0" w14:textId="77777777" w:rsidR="000A6564" w:rsidRPr="00D962C2" w:rsidRDefault="000A6564" w:rsidP="0055129D">
            <w:pPr>
              <w:pStyle w:val="TableBodyText"/>
              <w:tabs>
                <w:tab w:val="right" w:pos="9360"/>
              </w:tabs>
              <w:ind w:left="103"/>
              <w:jc w:val="center"/>
              <w:rPr>
                <w:rFonts w:ascii="Segoe UI" w:hAnsi="Segoe UI" w:cs="Segoe UI"/>
                <w:noProof/>
              </w:rPr>
            </w:pPr>
            <w:r w:rsidRPr="00D962C2">
              <w:rPr>
                <w:rFonts w:ascii="Segoe UI" w:hAnsi="Segoe UI" w:cs="Segoe UI"/>
                <w:noProof/>
              </w:rPr>
            </w:r>
            <w:r w:rsidR="000A6564" w:rsidRPr="00D962C2">
              <w:rPr>
                <w:rFonts w:ascii="Segoe UI" w:hAnsi="Segoe UI" w:cs="Segoe UI"/>
                <w:noProof/>
              </w:rPr>
              <w:object w:dxaOrig="760" w:dyaOrig="480" w14:anchorId="313F5C29">
                <v:shape id="_x0000_i1036" type="#_x0000_t75" alt="" style="width:82.5pt;height:51.75pt;mso-width-percent:0;mso-height-percent:0;mso-width-percent:0;mso-height-percent:0" o:ole="">
                  <v:imagedata r:id="rId56" o:title=""/>
                </v:shape>
                <o:OLEObject Type="Embed" ProgID="Word.Document.12" ShapeID="_x0000_i1036" DrawAspect="Icon" ObjectID="_1726917445" r:id="rId57">
                  <o:FieldCodes>\s</o:FieldCodes>
                </o:OLEObject>
              </w:object>
            </w:r>
          </w:p>
        </w:tc>
      </w:tr>
      <w:tr w:rsidR="000A6564" w:rsidRPr="00D962C2" w14:paraId="6D696C54" w14:textId="77777777" w:rsidTr="00232BEF">
        <w:trPr>
          <w:trHeight w:val="469"/>
        </w:trPr>
        <w:tc>
          <w:tcPr>
            <w:tcW w:w="4735" w:type="dxa"/>
            <w:vAlign w:val="center"/>
          </w:tcPr>
          <w:p w14:paraId="7286D856" w14:textId="77777777" w:rsidR="000A6564" w:rsidRPr="00D962C2" w:rsidRDefault="000A6564" w:rsidP="0055129D">
            <w:pPr>
              <w:rPr>
                <w:rFonts w:ascii="Segoe UI" w:hAnsi="Segoe UI" w:cs="Segoe UI"/>
                <w:sz w:val="22"/>
                <w:szCs w:val="22"/>
              </w:rPr>
            </w:pPr>
            <w:r w:rsidRPr="00D962C2">
              <w:rPr>
                <w:rFonts w:ascii="Segoe UI" w:hAnsi="Segoe UI" w:cs="Segoe UI"/>
                <w:sz w:val="22"/>
                <w:szCs w:val="22"/>
              </w:rPr>
              <w:t>Project Charter Template 1</w:t>
            </w:r>
          </w:p>
        </w:tc>
        <w:tc>
          <w:tcPr>
            <w:tcW w:w="4625" w:type="dxa"/>
          </w:tcPr>
          <w:p w14:paraId="3A266124" w14:textId="77777777" w:rsidR="000A6564" w:rsidRPr="00D962C2" w:rsidRDefault="000A6564" w:rsidP="0055129D">
            <w:pPr>
              <w:pStyle w:val="TableBodyText"/>
              <w:tabs>
                <w:tab w:val="right" w:pos="9360"/>
              </w:tabs>
              <w:ind w:left="103"/>
              <w:jc w:val="center"/>
              <w:rPr>
                <w:rFonts w:ascii="Segoe UI" w:hAnsi="Segoe UI" w:cs="Segoe UI"/>
                <w:noProof/>
              </w:rPr>
            </w:pPr>
            <w:r w:rsidRPr="00D962C2">
              <w:rPr>
                <w:rFonts w:ascii="Segoe UI" w:hAnsi="Segoe UI" w:cs="Segoe UI"/>
                <w:noProof/>
              </w:rPr>
            </w:r>
            <w:r w:rsidR="000A6564" w:rsidRPr="00D962C2">
              <w:rPr>
                <w:rFonts w:ascii="Segoe UI" w:hAnsi="Segoe UI" w:cs="Segoe UI"/>
                <w:noProof/>
              </w:rPr>
              <w:object w:dxaOrig="760" w:dyaOrig="480" w14:anchorId="560D1B63">
                <v:shape id="_x0000_i1037" type="#_x0000_t75" alt="" style="width:87.75pt;height:55.5pt;mso-width-percent:0;mso-height-percent:0;mso-width-percent:0;mso-height-percent:0" o:ole="">
                  <v:imagedata r:id="rId58" o:title=""/>
                </v:shape>
                <o:OLEObject Type="Embed" ProgID="Word.Document.12" ShapeID="_x0000_i1037" DrawAspect="Icon" ObjectID="_1726917446" r:id="rId59">
                  <o:FieldCodes>\s</o:FieldCodes>
                </o:OLEObject>
              </w:object>
            </w:r>
          </w:p>
        </w:tc>
      </w:tr>
      <w:tr w:rsidR="000A6564" w:rsidRPr="00D962C2" w14:paraId="5AC1D4C1" w14:textId="77777777" w:rsidTr="00232BEF">
        <w:trPr>
          <w:trHeight w:val="469"/>
        </w:trPr>
        <w:tc>
          <w:tcPr>
            <w:tcW w:w="4735" w:type="dxa"/>
            <w:vAlign w:val="center"/>
          </w:tcPr>
          <w:p w14:paraId="006DD2F2" w14:textId="77777777" w:rsidR="000A6564" w:rsidRPr="00D962C2" w:rsidRDefault="000A6564" w:rsidP="0055129D">
            <w:pPr>
              <w:rPr>
                <w:rFonts w:ascii="Segoe UI" w:hAnsi="Segoe UI" w:cs="Segoe UI"/>
                <w:sz w:val="22"/>
                <w:szCs w:val="22"/>
              </w:rPr>
            </w:pPr>
            <w:r w:rsidRPr="00D962C2">
              <w:rPr>
                <w:rFonts w:ascii="Segoe UI" w:hAnsi="Segoe UI" w:cs="Segoe UI"/>
                <w:sz w:val="22"/>
                <w:szCs w:val="22"/>
              </w:rPr>
              <w:t>Project Charter Template 2</w:t>
            </w:r>
          </w:p>
        </w:tc>
        <w:tc>
          <w:tcPr>
            <w:tcW w:w="4625" w:type="dxa"/>
          </w:tcPr>
          <w:p w14:paraId="10424E48" w14:textId="77777777" w:rsidR="000A6564" w:rsidRPr="00D962C2" w:rsidRDefault="000A6564" w:rsidP="0055129D">
            <w:pPr>
              <w:pStyle w:val="TableBodyText"/>
              <w:tabs>
                <w:tab w:val="right" w:pos="9360"/>
              </w:tabs>
              <w:ind w:left="103"/>
              <w:jc w:val="center"/>
              <w:rPr>
                <w:rFonts w:ascii="Segoe UI" w:hAnsi="Segoe UI" w:cs="Segoe UI"/>
                <w:noProof/>
              </w:rPr>
            </w:pPr>
            <w:r w:rsidRPr="00D962C2">
              <w:rPr>
                <w:rFonts w:ascii="Segoe UI" w:hAnsi="Segoe UI" w:cs="Segoe UI"/>
                <w:noProof/>
              </w:rPr>
            </w:r>
            <w:r w:rsidR="000A6564" w:rsidRPr="00D962C2">
              <w:rPr>
                <w:rFonts w:ascii="Segoe UI" w:hAnsi="Segoe UI" w:cs="Segoe UI"/>
                <w:noProof/>
              </w:rPr>
              <w:object w:dxaOrig="760" w:dyaOrig="480" w14:anchorId="710EC648">
                <v:shape id="_x0000_i1038" type="#_x0000_t75" alt="" style="width:82.5pt;height:51.75pt;mso-width-percent:0;mso-height-percent:0;mso-width-percent:0;mso-height-percent:0" o:ole="">
                  <v:imagedata r:id="rId60" o:title=""/>
                </v:shape>
                <o:OLEObject Type="Embed" ProgID="Word.Document.12" ShapeID="_x0000_i1038" DrawAspect="Icon" ObjectID="_1726917447" r:id="rId61">
                  <o:FieldCodes>\s</o:FieldCodes>
                </o:OLEObject>
              </w:object>
            </w:r>
          </w:p>
        </w:tc>
      </w:tr>
      <w:tr w:rsidR="000A6564" w:rsidRPr="00D962C2" w14:paraId="60858EF5" w14:textId="77777777" w:rsidTr="00232BEF">
        <w:trPr>
          <w:trHeight w:val="469"/>
        </w:trPr>
        <w:tc>
          <w:tcPr>
            <w:tcW w:w="4735" w:type="dxa"/>
            <w:vAlign w:val="center"/>
          </w:tcPr>
          <w:p w14:paraId="590BE915" w14:textId="77777777" w:rsidR="000A6564" w:rsidRPr="00D962C2" w:rsidRDefault="000A6564" w:rsidP="0055129D">
            <w:pPr>
              <w:rPr>
                <w:rFonts w:ascii="Segoe UI" w:hAnsi="Segoe UI" w:cs="Segoe UI"/>
                <w:lang w:eastAsia="x-none"/>
              </w:rPr>
            </w:pPr>
            <w:r w:rsidRPr="00D962C2">
              <w:rPr>
                <w:rFonts w:ascii="Segoe UI" w:hAnsi="Segoe UI" w:cs="Segoe UI"/>
                <w:sz w:val="22"/>
                <w:szCs w:val="22"/>
              </w:rPr>
              <w:t xml:space="preserve">Annie 4.2 Clinician (End User) Training </w:t>
            </w:r>
          </w:p>
        </w:tc>
        <w:tc>
          <w:tcPr>
            <w:tcW w:w="4625" w:type="dxa"/>
          </w:tcPr>
          <w:p w14:paraId="38F9C19E"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933" w:dyaOrig="1251" w14:anchorId="620C6CF6">
                <v:shape id="_x0000_i1039" type="#_x0000_t75" alt="" style="width:95.95pt;height:62.25pt;mso-width-percent:0;mso-height-percent:0;mso-width-percent:0;mso-height-percent:0" o:ole="">
                  <v:imagedata r:id="rId62" o:title=""/>
                </v:shape>
                <o:OLEObject Type="Embed" ProgID="Acrobat.Document.DC" ShapeID="_x0000_i1039" DrawAspect="Icon" ObjectID="_1726917448" r:id="rId63"/>
              </w:object>
            </w:r>
          </w:p>
        </w:tc>
      </w:tr>
      <w:tr w:rsidR="000A6564" w:rsidRPr="00D962C2" w14:paraId="32B71F48" w14:textId="77777777" w:rsidTr="00232BEF">
        <w:trPr>
          <w:trHeight w:val="469"/>
        </w:trPr>
        <w:tc>
          <w:tcPr>
            <w:tcW w:w="4735" w:type="dxa"/>
            <w:vAlign w:val="center"/>
          </w:tcPr>
          <w:p w14:paraId="7ECA2E8F" w14:textId="77777777" w:rsidR="000A6564" w:rsidRPr="00D962C2" w:rsidRDefault="000A6564" w:rsidP="0055129D">
            <w:pPr>
              <w:pStyle w:val="TableBodyText"/>
              <w:tabs>
                <w:tab w:val="right" w:pos="9360"/>
              </w:tabs>
              <w:rPr>
                <w:rFonts w:ascii="Segoe UI" w:hAnsi="Segoe UI" w:cs="Segoe UI"/>
              </w:rPr>
            </w:pPr>
            <w:r w:rsidRPr="00D962C2">
              <w:rPr>
                <w:rFonts w:ascii="Segoe UI" w:hAnsi="Segoe UI" w:cs="Segoe UI"/>
                <w:sz w:val="22"/>
                <w:szCs w:val="22"/>
              </w:rPr>
              <w:t xml:space="preserve">Annie Toolkit: Implementation Guide for Annie POCs and VA Staff to Increase Use of Annie in VA Clinics and Hospitals </w:t>
            </w:r>
          </w:p>
        </w:tc>
        <w:tc>
          <w:tcPr>
            <w:tcW w:w="4625" w:type="dxa"/>
          </w:tcPr>
          <w:p w14:paraId="2D6910D2"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933" w:dyaOrig="1251" w14:anchorId="18DF2906">
                <v:shape id="_x0000_i1040" type="#_x0000_t75" alt="" style="width:95.95pt;height:62.25pt;mso-width-percent:0;mso-height-percent:0;mso-width-percent:0;mso-height-percent:0" o:ole="">
                  <v:imagedata r:id="rId64" o:title=""/>
                </v:shape>
                <o:OLEObject Type="Embed" ProgID="Acrobat.Document.DC" ShapeID="_x0000_i1040" DrawAspect="Icon" ObjectID="_1726917449" r:id="rId65"/>
              </w:object>
            </w:r>
          </w:p>
        </w:tc>
      </w:tr>
      <w:tr w:rsidR="000A6564" w:rsidRPr="00D962C2" w14:paraId="1649C68B" w14:textId="77777777" w:rsidTr="00232BEF">
        <w:trPr>
          <w:trHeight w:val="469"/>
        </w:trPr>
        <w:tc>
          <w:tcPr>
            <w:tcW w:w="4735" w:type="dxa"/>
            <w:vAlign w:val="center"/>
          </w:tcPr>
          <w:p w14:paraId="3637E293" w14:textId="77777777" w:rsidR="000A6564" w:rsidRPr="00D962C2" w:rsidRDefault="000A6564" w:rsidP="0055129D">
            <w:pPr>
              <w:pStyle w:val="TableBodyText"/>
              <w:tabs>
                <w:tab w:val="center" w:pos="2257"/>
                <w:tab w:val="right" w:pos="9360"/>
              </w:tabs>
              <w:rPr>
                <w:rFonts w:ascii="Segoe UI" w:hAnsi="Segoe UI" w:cs="Segoe UI"/>
              </w:rPr>
            </w:pPr>
            <w:r w:rsidRPr="00D962C2">
              <w:rPr>
                <w:rFonts w:ascii="Segoe UI" w:hAnsi="Segoe UI" w:cs="Segoe UI"/>
                <w:sz w:val="22"/>
                <w:szCs w:val="22"/>
              </w:rPr>
              <w:t>Annie Information Disclosure Factsheet</w:t>
            </w:r>
          </w:p>
        </w:tc>
        <w:tc>
          <w:tcPr>
            <w:tcW w:w="4625" w:type="dxa"/>
          </w:tcPr>
          <w:p w14:paraId="18FBFDF1"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536" w:dyaOrig="993" w14:anchorId="54A4950E">
                <v:shape id="_x0000_i1041" type="#_x0000_t75" alt="" style="width:75.7pt;height:50.25pt;mso-width-percent:0;mso-height-percent:0;mso-width-percent:0;mso-height-percent:0" o:ole="">
                  <v:imagedata r:id="rId66" o:title=""/>
                </v:shape>
                <o:OLEObject Type="Embed" ProgID="Word.Document.12" ShapeID="_x0000_i1041" DrawAspect="Icon" ObjectID="_1726917450" r:id="rId67">
                  <o:FieldCodes>\s</o:FieldCodes>
                </o:OLEObject>
              </w:object>
            </w:r>
          </w:p>
        </w:tc>
      </w:tr>
      <w:tr w:rsidR="000A6564" w:rsidRPr="00D962C2" w14:paraId="2D80A79A" w14:textId="77777777" w:rsidTr="00232BEF">
        <w:trPr>
          <w:trHeight w:val="469"/>
        </w:trPr>
        <w:tc>
          <w:tcPr>
            <w:tcW w:w="4735" w:type="dxa"/>
            <w:vAlign w:val="center"/>
          </w:tcPr>
          <w:p w14:paraId="27527A9F" w14:textId="77777777" w:rsidR="000A6564" w:rsidRPr="00D962C2" w:rsidRDefault="000A6564" w:rsidP="0055129D">
            <w:pPr>
              <w:pStyle w:val="TableBodyText"/>
              <w:tabs>
                <w:tab w:val="right" w:pos="9360"/>
              </w:tabs>
              <w:rPr>
                <w:rFonts w:ascii="Segoe UI" w:hAnsi="Segoe UI" w:cs="Segoe UI"/>
              </w:rPr>
            </w:pPr>
            <w:r w:rsidRPr="00D962C2">
              <w:rPr>
                <w:rFonts w:ascii="Segoe UI" w:hAnsi="Segoe UI" w:cs="Segoe UI"/>
              </w:rPr>
              <w:lastRenderedPageBreak/>
              <w:t xml:space="preserve">Annie Sample Note </w:t>
            </w:r>
          </w:p>
        </w:tc>
        <w:tc>
          <w:tcPr>
            <w:tcW w:w="4625" w:type="dxa"/>
          </w:tcPr>
          <w:p w14:paraId="2236DB1D"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536" w:dyaOrig="993" w14:anchorId="49B5DD6A">
                <v:shape id="_x0000_i1042" type="#_x0000_t75" alt="" style="width:75.7pt;height:50.25pt;mso-width-percent:0;mso-height-percent:0;mso-width-percent:0;mso-height-percent:0" o:ole="">
                  <v:imagedata r:id="rId68" o:title=""/>
                </v:shape>
                <o:OLEObject Type="Embed" ProgID="Word.Document.12" ShapeID="_x0000_i1042" DrawAspect="Icon" ObjectID="_1726917440" r:id="rId69">
                  <o:FieldCodes>\s</o:FieldCodes>
                </o:OLEObject>
              </w:object>
            </w:r>
          </w:p>
        </w:tc>
      </w:tr>
      <w:tr w:rsidR="000A6564" w:rsidRPr="00D962C2" w14:paraId="44583CB9" w14:textId="77777777" w:rsidTr="00232BEF">
        <w:trPr>
          <w:trHeight w:val="469"/>
        </w:trPr>
        <w:tc>
          <w:tcPr>
            <w:tcW w:w="4735" w:type="dxa"/>
            <w:vAlign w:val="center"/>
          </w:tcPr>
          <w:p w14:paraId="3BAA7E09" w14:textId="77777777" w:rsidR="000A6564" w:rsidRPr="00D962C2" w:rsidRDefault="000A6564" w:rsidP="0055129D">
            <w:pPr>
              <w:pStyle w:val="TableBodyText"/>
              <w:tabs>
                <w:tab w:val="left" w:pos="2113"/>
              </w:tabs>
              <w:rPr>
                <w:rFonts w:ascii="Segoe UI" w:hAnsi="Segoe UI" w:cs="Segoe UI"/>
              </w:rPr>
            </w:pPr>
            <w:r w:rsidRPr="00D962C2">
              <w:rPr>
                <w:rFonts w:ascii="Segoe UI" w:hAnsi="Segoe UI" w:cs="Segoe UI"/>
                <w:sz w:val="22"/>
                <w:szCs w:val="22"/>
              </w:rPr>
              <w:t>Annie Colonoscopy Prep Instructions Template</w:t>
            </w:r>
          </w:p>
        </w:tc>
        <w:tc>
          <w:tcPr>
            <w:tcW w:w="4625" w:type="dxa"/>
          </w:tcPr>
          <w:p w14:paraId="16B1F6DD"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933" w:dyaOrig="1251" w14:anchorId="426B3637">
                <v:shape id="_x0000_i1043" type="#_x0000_t75" alt="" style="width:95.95pt;height:62.25pt;mso-width-percent:0;mso-height-percent:0;mso-width-percent:0;mso-height-percent:0" o:ole="">
                  <v:imagedata r:id="rId70" o:title=""/>
                </v:shape>
                <o:OLEObject Type="Embed" ProgID="Acrobat.Document.DC" ShapeID="_x0000_i1043" DrawAspect="Icon" ObjectID="_1726917441" r:id="rId71"/>
              </w:object>
            </w:r>
          </w:p>
        </w:tc>
      </w:tr>
      <w:tr w:rsidR="000A6564" w:rsidRPr="00D962C2" w14:paraId="4D81B57D" w14:textId="77777777" w:rsidTr="00232BEF">
        <w:trPr>
          <w:trHeight w:val="469"/>
        </w:trPr>
        <w:tc>
          <w:tcPr>
            <w:tcW w:w="4735" w:type="dxa"/>
            <w:vAlign w:val="center"/>
          </w:tcPr>
          <w:p w14:paraId="081E6724" w14:textId="77777777" w:rsidR="000A6564" w:rsidRPr="00D962C2" w:rsidRDefault="000A6564" w:rsidP="0055129D">
            <w:pPr>
              <w:pStyle w:val="TableBodyText"/>
              <w:tabs>
                <w:tab w:val="left" w:pos="2113"/>
              </w:tabs>
              <w:rPr>
                <w:rFonts w:ascii="Segoe UI" w:hAnsi="Segoe UI" w:cs="Segoe UI"/>
                <w:sz w:val="22"/>
                <w:szCs w:val="22"/>
              </w:rPr>
            </w:pPr>
            <w:r w:rsidRPr="00D962C2">
              <w:rPr>
                <w:rFonts w:ascii="Segoe UI" w:hAnsi="Segoe UI" w:cs="Segoe UI"/>
                <w:sz w:val="22"/>
                <w:szCs w:val="22"/>
              </w:rPr>
              <w:t xml:space="preserve">Houston MEDVA Annie Protocol </w:t>
            </w:r>
          </w:p>
        </w:tc>
        <w:tc>
          <w:tcPr>
            <w:tcW w:w="4625" w:type="dxa"/>
          </w:tcPr>
          <w:p w14:paraId="11679311"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536" w:dyaOrig="993" w14:anchorId="2AD224E2">
                <v:shape id="_x0000_i1044" type="#_x0000_t75" alt="" style="width:75.7pt;height:50.25pt;mso-width-percent:0;mso-height-percent:0;mso-width-percent:0;mso-height-percent:0" o:ole="">
                  <v:imagedata r:id="rId72" o:title=""/>
                </v:shape>
                <o:OLEObject Type="Embed" ProgID="Word.Document.12" ShapeID="_x0000_i1044" DrawAspect="Icon" ObjectID="_1726917442" r:id="rId73">
                  <o:FieldCodes>\s</o:FieldCodes>
                </o:OLEObject>
              </w:object>
            </w:r>
          </w:p>
        </w:tc>
      </w:tr>
      <w:tr w:rsidR="000A6564" w:rsidRPr="00D962C2" w14:paraId="6092FD02" w14:textId="77777777" w:rsidTr="00232BEF">
        <w:trPr>
          <w:trHeight w:val="469"/>
        </w:trPr>
        <w:tc>
          <w:tcPr>
            <w:tcW w:w="4735" w:type="dxa"/>
            <w:vAlign w:val="center"/>
          </w:tcPr>
          <w:p w14:paraId="041C4CBD" w14:textId="77777777" w:rsidR="000A6564" w:rsidRPr="00D962C2" w:rsidRDefault="000A6564" w:rsidP="0055129D">
            <w:pPr>
              <w:pStyle w:val="TableBodyText"/>
              <w:tabs>
                <w:tab w:val="left" w:pos="2113"/>
              </w:tabs>
              <w:rPr>
                <w:rFonts w:ascii="Segoe UI" w:hAnsi="Segoe UI" w:cs="Segoe UI"/>
                <w:sz w:val="22"/>
                <w:szCs w:val="22"/>
              </w:rPr>
            </w:pPr>
            <w:r w:rsidRPr="00D962C2">
              <w:rPr>
                <w:rFonts w:ascii="Segoe UI" w:hAnsi="Segoe UI" w:cs="Segoe UI"/>
                <w:sz w:val="22"/>
                <w:szCs w:val="22"/>
              </w:rPr>
              <w:t>Mini-Z Tool</w:t>
            </w:r>
          </w:p>
        </w:tc>
        <w:tc>
          <w:tcPr>
            <w:tcW w:w="4625" w:type="dxa"/>
          </w:tcPr>
          <w:p w14:paraId="4CB89759"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536" w:dyaOrig="993" w14:anchorId="098C923C">
                <v:shape id="_x0000_i1045" type="#_x0000_t75" alt="" style="width:75.7pt;height:50.25pt;mso-width-percent:0;mso-height-percent:0;mso-width-percent:0;mso-height-percent:0" o:ole="">
                  <v:imagedata r:id="rId74" o:title=""/>
                </v:shape>
                <o:OLEObject Type="Embed" ProgID="Word.Document.12" ShapeID="_x0000_i1045" DrawAspect="Icon" ObjectID="_1726917443" r:id="rId75">
                  <o:FieldCodes>\s</o:FieldCodes>
                </o:OLEObject>
              </w:object>
            </w:r>
          </w:p>
        </w:tc>
      </w:tr>
      <w:tr w:rsidR="000A6564" w:rsidRPr="00D962C2" w14:paraId="6FB39D23" w14:textId="77777777" w:rsidTr="00232BEF">
        <w:trPr>
          <w:trHeight w:val="469"/>
        </w:trPr>
        <w:tc>
          <w:tcPr>
            <w:tcW w:w="4735" w:type="dxa"/>
            <w:vAlign w:val="center"/>
          </w:tcPr>
          <w:p w14:paraId="0201211A" w14:textId="77777777" w:rsidR="000A6564" w:rsidRPr="00D962C2" w:rsidRDefault="000A6564" w:rsidP="0055129D">
            <w:pPr>
              <w:pStyle w:val="TableBodyText"/>
              <w:tabs>
                <w:tab w:val="left" w:pos="2113"/>
              </w:tabs>
              <w:rPr>
                <w:rFonts w:ascii="Segoe UI" w:hAnsi="Segoe UI" w:cs="Segoe UI"/>
                <w:sz w:val="22"/>
                <w:szCs w:val="22"/>
              </w:rPr>
            </w:pPr>
            <w:r w:rsidRPr="00D962C2">
              <w:rPr>
                <w:rFonts w:ascii="Segoe UI" w:hAnsi="Segoe UI" w:cs="Segoe UI"/>
                <w:sz w:val="22"/>
                <w:szCs w:val="22"/>
              </w:rPr>
              <w:t>Put Annie on the CPRS Tools Menu</w:t>
            </w:r>
          </w:p>
        </w:tc>
        <w:tc>
          <w:tcPr>
            <w:tcW w:w="4625" w:type="dxa"/>
          </w:tcPr>
          <w:p w14:paraId="005FA117" w14:textId="77777777" w:rsidR="000A6564" w:rsidRPr="00D962C2" w:rsidRDefault="000A6564" w:rsidP="0055129D">
            <w:pPr>
              <w:pStyle w:val="TableBodyText"/>
              <w:tabs>
                <w:tab w:val="right" w:pos="9360"/>
              </w:tabs>
              <w:ind w:left="103"/>
              <w:jc w:val="center"/>
              <w:rPr>
                <w:rFonts w:ascii="Segoe UI" w:hAnsi="Segoe UI" w:cs="Segoe UI"/>
              </w:rPr>
            </w:pPr>
            <w:r w:rsidRPr="00D962C2">
              <w:rPr>
                <w:rFonts w:ascii="Segoe UI" w:hAnsi="Segoe UI" w:cs="Segoe UI"/>
                <w:noProof/>
              </w:rPr>
            </w:r>
            <w:r w:rsidR="000A6564" w:rsidRPr="00D962C2">
              <w:rPr>
                <w:rFonts w:ascii="Segoe UI" w:hAnsi="Segoe UI" w:cs="Segoe UI"/>
                <w:noProof/>
              </w:rPr>
              <w:object w:dxaOrig="1536" w:dyaOrig="993" w14:anchorId="613BC905">
                <v:shape id="_x0000_i1046" type="#_x0000_t75" alt="" style="width:75.7pt;height:50.25pt;mso-width-percent:0;mso-height-percent:0;mso-width-percent:0;mso-height-percent:0" o:ole="">
                  <v:imagedata r:id="rId76" o:title=""/>
                </v:shape>
                <o:OLEObject Type="Embed" ProgID="Acrobat.Document.DC" ShapeID="_x0000_i1046" DrawAspect="Icon" ObjectID="_1726917444" r:id="rId77"/>
              </w:object>
            </w:r>
          </w:p>
        </w:tc>
      </w:tr>
    </w:tbl>
    <w:p w14:paraId="58A037E0" w14:textId="77777777" w:rsidR="000A6564" w:rsidRPr="00D962C2" w:rsidRDefault="000A6564" w:rsidP="0055129D">
      <w:pPr>
        <w:pStyle w:val="Header"/>
        <w:tabs>
          <w:tab w:val="clear" w:pos="4680"/>
          <w:tab w:val="center" w:leader="dot" w:pos="7290"/>
        </w:tabs>
        <w:spacing w:after="360"/>
        <w:outlineLvl w:val="1"/>
        <w:rPr>
          <w:rFonts w:ascii="Segoe UI" w:hAnsi="Segoe UI" w:cs="Segoe UI"/>
          <w:b/>
          <w:bCs/>
          <w:color w:val="4C599F"/>
          <w:sz w:val="36"/>
          <w:szCs w:val="36"/>
        </w:rPr>
      </w:pPr>
    </w:p>
    <w:bookmarkEnd w:id="6"/>
    <w:p w14:paraId="22C39526" w14:textId="013985F2" w:rsidR="00850E83" w:rsidRPr="00925E26" w:rsidRDefault="00850E83" w:rsidP="0055129D">
      <w:pPr>
        <w:pStyle w:val="BodyText"/>
        <w:tabs>
          <w:tab w:val="right" w:pos="9360"/>
        </w:tabs>
        <w:rPr>
          <w:rFonts w:ascii="Myriad Pro" w:hAnsi="Myriad Pro"/>
          <w:sz w:val="24"/>
        </w:rPr>
      </w:pPr>
    </w:p>
    <w:sectPr w:rsidR="00850E83" w:rsidRPr="00925E26" w:rsidSect="00267B52">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43BD" w14:textId="77777777" w:rsidR="00961DA2" w:rsidRDefault="00961DA2" w:rsidP="002531D6">
      <w:r>
        <w:separator/>
      </w:r>
    </w:p>
  </w:endnote>
  <w:endnote w:type="continuationSeparator" w:id="0">
    <w:p w14:paraId="2ACC3CF0" w14:textId="77777777" w:rsidR="00961DA2" w:rsidRDefault="00961DA2" w:rsidP="002531D6">
      <w:r>
        <w:continuationSeparator/>
      </w:r>
    </w:p>
  </w:endnote>
  <w:endnote w:type="continuationNotice" w:id="1">
    <w:p w14:paraId="5DC251E4" w14:textId="77777777" w:rsidR="00961DA2" w:rsidRDefault="00961D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Myriad Pro Light">
    <w:panose1 w:val="020B04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EBA2" w14:textId="309FF34A" w:rsidR="0023475E" w:rsidRDefault="0023475E" w:rsidP="006018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782AEC9" w14:textId="5F849EBE" w:rsidR="0023475E" w:rsidRDefault="0023475E" w:rsidP="006018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485D123" w14:textId="77777777" w:rsidR="0023475E" w:rsidRDefault="0023475E" w:rsidP="006018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920E" w14:textId="0C58F699" w:rsidR="00AC4BCF" w:rsidRDefault="00AC4BCF" w:rsidP="00601833">
    <w:pPr>
      <w:ind w:right="360"/>
      <w:rPr>
        <w:rFonts w:ascii="Calibri" w:eastAsia="Times New Roman" w:hAnsi="Calibri" w:cs="Calibri"/>
        <w:color w:val="0D303C"/>
      </w:rPr>
    </w:pPr>
  </w:p>
  <w:sdt>
    <w:sdtPr>
      <w:rPr>
        <w:rStyle w:val="PageNumber"/>
        <w:rFonts w:ascii="Myriad Pro" w:hAnsi="Myriad Pro"/>
        <w:color w:val="767171" w:themeColor="background2" w:themeShade="80"/>
      </w:rPr>
      <w:id w:val="-578760495"/>
      <w:docPartObj>
        <w:docPartGallery w:val="Page Numbers (Bottom of Page)"/>
        <w:docPartUnique/>
      </w:docPartObj>
    </w:sdtPr>
    <w:sdtEndPr>
      <w:rPr>
        <w:rStyle w:val="PageNumber"/>
      </w:rPr>
    </w:sdtEndPr>
    <w:sdtContent>
      <w:p w14:paraId="57BB4DD8" w14:textId="77777777" w:rsidR="00601833" w:rsidRPr="00601833" w:rsidRDefault="00601833" w:rsidP="00601833">
        <w:pPr>
          <w:pStyle w:val="Footer"/>
          <w:framePr w:wrap="none" w:vAnchor="text" w:hAnchor="page" w:x="11023" w:y="253"/>
          <w:rPr>
            <w:rStyle w:val="PageNumber"/>
            <w:rFonts w:ascii="Myriad Pro" w:hAnsi="Myriad Pro"/>
            <w:color w:val="767171" w:themeColor="background2" w:themeShade="80"/>
          </w:rPr>
        </w:pPr>
        <w:r w:rsidRPr="00601833">
          <w:rPr>
            <w:rStyle w:val="PageNumber"/>
            <w:rFonts w:ascii="Myriad Pro" w:hAnsi="Myriad Pro"/>
            <w:color w:val="767171" w:themeColor="background2" w:themeShade="80"/>
          </w:rPr>
          <w:fldChar w:fldCharType="begin"/>
        </w:r>
        <w:r w:rsidRPr="00601833">
          <w:rPr>
            <w:rStyle w:val="PageNumber"/>
            <w:rFonts w:ascii="Myriad Pro" w:hAnsi="Myriad Pro"/>
            <w:color w:val="767171" w:themeColor="background2" w:themeShade="80"/>
          </w:rPr>
          <w:instrText xml:space="preserve"> PAGE </w:instrText>
        </w:r>
        <w:r w:rsidRPr="00601833">
          <w:rPr>
            <w:rStyle w:val="PageNumber"/>
            <w:rFonts w:ascii="Myriad Pro" w:hAnsi="Myriad Pro"/>
            <w:color w:val="767171" w:themeColor="background2" w:themeShade="80"/>
          </w:rPr>
          <w:fldChar w:fldCharType="separate"/>
        </w:r>
        <w:r w:rsidRPr="00601833">
          <w:rPr>
            <w:rStyle w:val="PageNumber"/>
            <w:rFonts w:ascii="Myriad Pro" w:hAnsi="Myriad Pro"/>
            <w:noProof/>
            <w:color w:val="767171" w:themeColor="background2" w:themeShade="80"/>
          </w:rPr>
          <w:t>3</w:t>
        </w:r>
        <w:r w:rsidRPr="00601833">
          <w:rPr>
            <w:rStyle w:val="PageNumber"/>
            <w:rFonts w:ascii="Myriad Pro" w:hAnsi="Myriad Pro"/>
            <w:color w:val="767171" w:themeColor="background2" w:themeShade="80"/>
          </w:rPr>
          <w:fldChar w:fldCharType="end"/>
        </w:r>
      </w:p>
    </w:sdtContent>
  </w:sdt>
  <w:p w14:paraId="4628E06F" w14:textId="1CE8C23C" w:rsidR="0023475E" w:rsidRPr="0041391D" w:rsidRDefault="00601833" w:rsidP="002531D6">
    <w:pPr>
      <w:rPr>
        <w:rFonts w:ascii="Calibri" w:eastAsia="Times New Roman" w:hAnsi="Calibri" w:cs="Calibri"/>
        <w:color w:val="0D303C"/>
      </w:rPr>
    </w:pPr>
    <w:r w:rsidRPr="0041391D">
      <w:rPr>
        <w:noProof/>
        <w:color w:val="0D303C"/>
        <w:sz w:val="20"/>
        <w:szCs w:val="20"/>
      </w:rPr>
      <w:drawing>
        <wp:anchor distT="0" distB="0" distL="114300" distR="114300" simplePos="0" relativeHeight="251660292" behindDoc="0" locked="0" layoutInCell="1" allowOverlap="1" wp14:anchorId="61A14EA9" wp14:editId="61613D0B">
          <wp:simplePos x="0" y="0"/>
          <wp:positionH relativeFrom="column">
            <wp:posOffset>137795</wp:posOffset>
          </wp:positionH>
          <wp:positionV relativeFrom="paragraph">
            <wp:posOffset>92710</wp:posOffset>
          </wp:positionV>
          <wp:extent cx="1689100" cy="38608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9100" cy="38608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drawing>
        <wp:anchor distT="0" distB="0" distL="114300" distR="114300" simplePos="0" relativeHeight="251661316" behindDoc="0" locked="0" layoutInCell="1" allowOverlap="1" wp14:anchorId="13150404" wp14:editId="1E814C85">
          <wp:simplePos x="0" y="0"/>
          <wp:positionH relativeFrom="column">
            <wp:posOffset>2069324</wp:posOffset>
          </wp:positionH>
          <wp:positionV relativeFrom="paragraph">
            <wp:posOffset>86572</wp:posOffset>
          </wp:positionV>
          <wp:extent cx="1570706" cy="398780"/>
          <wp:effectExtent l="0" t="0" r="4445" b="0"/>
          <wp:wrapNone/>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70706" cy="398780"/>
                  </a:xfrm>
                  <a:prstGeom prst="rect">
                    <a:avLst/>
                  </a:prstGeom>
                </pic:spPr>
              </pic:pic>
            </a:graphicData>
          </a:graphic>
          <wp14:sizeRelH relativeFrom="page">
            <wp14:pctWidth>0</wp14:pctWidth>
          </wp14:sizeRelH>
          <wp14:sizeRelV relativeFrom="page">
            <wp14:pctHeight>0</wp14:pctHeight>
          </wp14:sizeRelV>
        </wp:anchor>
      </w:drawing>
    </w:r>
  </w:p>
  <w:p w14:paraId="216A746D" w14:textId="627960FC" w:rsidR="0023475E" w:rsidRPr="00AC4BCF" w:rsidRDefault="0023475E" w:rsidP="00AC4BCF">
    <w:pPr>
      <w:ind w:left="5850" w:hanging="720"/>
      <w:rPr>
        <w:rFonts w:ascii="Myriad Pro Light" w:eastAsia="Times New Roman" w:hAnsi="Myriad Pro Light" w:cs="Calibri"/>
        <w:color w:val="0D303C"/>
      </w:rPr>
    </w:pPr>
    <w:r>
      <w:rPr>
        <w:noProof/>
      </w:rPr>
      <w:drawing>
        <wp:anchor distT="0" distB="0" distL="114300" distR="114300" simplePos="0" relativeHeight="251658241" behindDoc="1" locked="0" layoutInCell="1" allowOverlap="1" wp14:anchorId="41BB0350" wp14:editId="0728A6CC">
          <wp:simplePos x="0" y="0"/>
          <wp:positionH relativeFrom="column">
            <wp:posOffset>-939800</wp:posOffset>
          </wp:positionH>
          <wp:positionV relativeFrom="paragraph">
            <wp:posOffset>517525</wp:posOffset>
          </wp:positionV>
          <wp:extent cx="7814553" cy="115216"/>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35A2" w14:textId="77777777" w:rsidR="003278C6" w:rsidRPr="0041391D" w:rsidRDefault="003278C6" w:rsidP="003278C6">
    <w:pPr>
      <w:rPr>
        <w:rFonts w:ascii="Calibri" w:eastAsia="Times New Roman" w:hAnsi="Calibri" w:cs="Calibri"/>
        <w:color w:val="0D303C"/>
      </w:rPr>
    </w:pPr>
    <w:r w:rsidRPr="0041391D">
      <w:rPr>
        <w:noProof/>
        <w:color w:val="0D303C"/>
        <w:sz w:val="20"/>
        <w:szCs w:val="20"/>
      </w:rPr>
      <w:drawing>
        <wp:anchor distT="0" distB="0" distL="114300" distR="114300" simplePos="0" relativeHeight="251658243" behindDoc="0" locked="0" layoutInCell="1" allowOverlap="1" wp14:anchorId="0A77C469" wp14:editId="47109FDA">
          <wp:simplePos x="0" y="0"/>
          <wp:positionH relativeFrom="column">
            <wp:posOffset>-82550</wp:posOffset>
          </wp:positionH>
          <wp:positionV relativeFrom="paragraph">
            <wp:posOffset>-117475</wp:posOffset>
          </wp:positionV>
          <wp:extent cx="2371725" cy="542290"/>
          <wp:effectExtent l="0" t="0" r="3175" b="3810"/>
          <wp:wrapNone/>
          <wp:docPr id="8"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725" cy="542290"/>
                  </a:xfrm>
                  <a:prstGeom prst="rect">
                    <a:avLst/>
                  </a:prstGeom>
                </pic:spPr>
              </pic:pic>
            </a:graphicData>
          </a:graphic>
          <wp14:sizeRelH relativeFrom="page">
            <wp14:pctWidth>0</wp14:pctWidth>
          </wp14:sizeRelH>
          <wp14:sizeRelV relativeFrom="page">
            <wp14:pctHeight>0</wp14:pctHeight>
          </wp14:sizeRelV>
        </wp:anchor>
      </w:drawing>
    </w:r>
  </w:p>
  <w:p w14:paraId="2D44F7CD" w14:textId="3D4FCFA5" w:rsidR="003278C6" w:rsidRPr="00310AB8" w:rsidRDefault="003278C6" w:rsidP="00310AB8">
    <w:pPr>
      <w:rPr>
        <w:rFonts w:ascii="Myriad Pro Light" w:eastAsia="Times New Roman" w:hAnsi="Myriad Pro Light" w:cs="Calibri"/>
        <w:color w:val="0D303C"/>
      </w:rPr>
    </w:pPr>
    <w:r>
      <w:rPr>
        <w:noProof/>
      </w:rPr>
      <w:drawing>
        <wp:anchor distT="0" distB="0" distL="114300" distR="114300" simplePos="0" relativeHeight="251658244" behindDoc="1" locked="0" layoutInCell="1" allowOverlap="1" wp14:anchorId="0EC96441" wp14:editId="1F52B52E">
          <wp:simplePos x="0" y="0"/>
          <wp:positionH relativeFrom="column">
            <wp:posOffset>-894080</wp:posOffset>
          </wp:positionH>
          <wp:positionV relativeFrom="paragraph">
            <wp:posOffset>381000</wp:posOffset>
          </wp:positionV>
          <wp:extent cx="7814553" cy="115216"/>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D88AF" w14:textId="77777777" w:rsidR="00961DA2" w:rsidRDefault="00961DA2" w:rsidP="002531D6">
      <w:r>
        <w:separator/>
      </w:r>
    </w:p>
  </w:footnote>
  <w:footnote w:type="continuationSeparator" w:id="0">
    <w:p w14:paraId="3D5CDF72" w14:textId="77777777" w:rsidR="00961DA2" w:rsidRDefault="00961DA2" w:rsidP="002531D6">
      <w:r>
        <w:continuationSeparator/>
      </w:r>
    </w:p>
  </w:footnote>
  <w:footnote w:type="continuationNotice" w:id="1">
    <w:p w14:paraId="0643762F" w14:textId="77777777" w:rsidR="00961DA2" w:rsidRDefault="00961D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8363" w14:textId="03EFE0F3" w:rsidR="0023475E" w:rsidRDefault="0023475E" w:rsidP="00D70571">
    <w:pPr>
      <w:pStyle w:val="Header"/>
      <w:tabs>
        <w:tab w:val="clear" w:pos="9360"/>
      </w:tabs>
      <w:ind w:right="5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6F75" w14:textId="46F5BC08" w:rsidR="003278C6" w:rsidRDefault="003278C6" w:rsidP="004D0950">
    <w:pPr>
      <w:pStyle w:val="Header"/>
      <w:tabs>
        <w:tab w:val="clear" w:pos="9360"/>
      </w:tabs>
      <w:ind w:right="540"/>
      <w:jc w:val="center"/>
    </w:pPr>
    <w:r>
      <w:rPr>
        <w:rFonts w:ascii="AppleSystemUIFont" w:hAnsi="AppleSystemUIFont" w:cs="AppleSystemUIFont"/>
        <w:noProof/>
        <w:color w:val="0D303C"/>
        <w:sz w:val="20"/>
        <w:szCs w:val="20"/>
      </w:rPr>
      <w:drawing>
        <wp:anchor distT="0" distB="0" distL="114300" distR="114300" simplePos="0" relativeHeight="251658242" behindDoc="0" locked="0" layoutInCell="1" allowOverlap="1" wp14:anchorId="54B3C7B3" wp14:editId="100102F6">
          <wp:simplePos x="0" y="0"/>
          <wp:positionH relativeFrom="column">
            <wp:posOffset>342265</wp:posOffset>
          </wp:positionH>
          <wp:positionV relativeFrom="paragraph">
            <wp:posOffset>-237605</wp:posOffset>
          </wp:positionV>
          <wp:extent cx="2743200" cy="696460"/>
          <wp:effectExtent l="0" t="0" r="0" b="2540"/>
          <wp:wrapNone/>
          <wp:docPr id="7"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0" cy="69646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t xml:space="preserve"> </w:t>
    </w:r>
  </w:p>
  <w:p w14:paraId="79DADBFC" w14:textId="77777777" w:rsidR="003278C6" w:rsidRDefault="00327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D458C"/>
    <w:multiLevelType w:val="hybridMultilevel"/>
    <w:tmpl w:val="A316332C"/>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01D91"/>
    <w:multiLevelType w:val="hybridMultilevel"/>
    <w:tmpl w:val="945AD194"/>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711E1"/>
    <w:multiLevelType w:val="hybridMultilevel"/>
    <w:tmpl w:val="288A836C"/>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DCD5D8C"/>
    <w:multiLevelType w:val="hybridMultilevel"/>
    <w:tmpl w:val="40A6ABC6"/>
    <w:lvl w:ilvl="0" w:tplc="00000000">
      <w:start w:val="1"/>
      <w:numFmt w:val="bullet"/>
      <w:lvlText w:val=""/>
      <w:lvlJc w:val="left"/>
      <w:pPr>
        <w:ind w:left="720" w:hanging="360"/>
      </w:pPr>
      <w:rPr>
        <w:rFonts w:ascii="Wingdings 3" w:hAnsi="Wingdings 3" w:hint="default"/>
        <w:color w:val="003C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 w15:restartNumberingAfterBreak="0">
    <w:nsid w:val="31D16A7A"/>
    <w:multiLevelType w:val="hybridMultilevel"/>
    <w:tmpl w:val="31A25A7A"/>
    <w:lvl w:ilvl="0" w:tplc="00000000">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D0FC7"/>
    <w:multiLevelType w:val="hybridMultilevel"/>
    <w:tmpl w:val="F4589D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FD44D44"/>
    <w:multiLevelType w:val="hybridMultilevel"/>
    <w:tmpl w:val="A28A288C"/>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0BA3048"/>
    <w:multiLevelType w:val="hybridMultilevel"/>
    <w:tmpl w:val="685865E4"/>
    <w:lvl w:ilvl="0" w:tplc="60E25232">
      <w:start w:val="1"/>
      <w:numFmt w:val="bullet"/>
      <w:pStyle w:val="ListBulletFancyDarkBlue"/>
      <w:lvlText w:val=""/>
      <w:lvlJc w:val="left"/>
      <w:pPr>
        <w:ind w:left="720" w:hanging="360"/>
      </w:pPr>
      <w:rPr>
        <w:rFonts w:ascii="Wingdings 3" w:hAnsi="Wingdings 3"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814A0"/>
    <w:multiLevelType w:val="hybridMultilevel"/>
    <w:tmpl w:val="C0E6A9A0"/>
    <w:lvl w:ilvl="0" w:tplc="00000000">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AA470A"/>
    <w:multiLevelType w:val="hybridMultilevel"/>
    <w:tmpl w:val="011A9C94"/>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027DBB"/>
    <w:multiLevelType w:val="hybridMultilevel"/>
    <w:tmpl w:val="795AFF70"/>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461784"/>
    <w:multiLevelType w:val="hybridMultilevel"/>
    <w:tmpl w:val="28E07282"/>
    <w:lvl w:ilvl="0" w:tplc="55F4C8CE">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FE502D"/>
    <w:multiLevelType w:val="hybridMultilevel"/>
    <w:tmpl w:val="1D20C19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807409"/>
    <w:multiLevelType w:val="hybridMultilevel"/>
    <w:tmpl w:val="A3AC84E0"/>
    <w:lvl w:ilvl="0" w:tplc="26EC82A6">
      <w:start w:val="1"/>
      <w:numFmt w:val="bullet"/>
      <w:lvlText w:val=""/>
      <w:lvlJc w:val="left"/>
      <w:pPr>
        <w:ind w:left="720" w:hanging="360"/>
      </w:pPr>
      <w:rPr>
        <w:rFonts w:ascii="Symbol" w:hAnsi="Symbol" w:hint="default"/>
        <w:color w:val="00AC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D84DF5"/>
    <w:multiLevelType w:val="hybridMultilevel"/>
    <w:tmpl w:val="FDB492DC"/>
    <w:lvl w:ilvl="0" w:tplc="36D27A58">
      <w:numFmt w:val="none"/>
      <w:pStyle w:val="FigureCaption"/>
      <w:lvlText w:val=""/>
      <w:lvlJc w:val="left"/>
      <w:pPr>
        <w:tabs>
          <w:tab w:val="num" w:pos="360"/>
        </w:tabs>
      </w:p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rPr>
        <w:rFonts w:ascii="Myriad Pro" w:hAnsi="Myriad Pro" w:hint="default"/>
        <w14:glow w14:rad="0">
          <w14:srgbClr w14:val="000000"/>
        </w14:glow>
        <w14:scene3d>
          <w14:camera w14:prst="orthographicFront"/>
          <w14:lightRig w14:rig="threePt" w14:dir="t">
            <w14:rot w14:lat="0" w14:lon="0" w14:rev="0"/>
          </w14:lightRig>
        </w14:scene3d>
      </w:rPr>
    </w:lvl>
    <w:lvl w:ilvl="8" w:tplc="0409001B">
      <w:numFmt w:val="decimal"/>
      <w:lvlText w:val=""/>
      <w:lvlJc w:val="left"/>
    </w:lvl>
  </w:abstractNum>
  <w:abstractNum w:abstractNumId="15" w15:restartNumberingAfterBreak="0">
    <w:nsid w:val="7778142A"/>
    <w:multiLevelType w:val="hybridMultilevel"/>
    <w:tmpl w:val="9F10A8E0"/>
    <w:lvl w:ilvl="0" w:tplc="3DECD072">
      <w:numFmt w:val="decimal"/>
      <w:lvlText w:val=""/>
      <w:lvlJc w:val="left"/>
    </w:lvl>
    <w:lvl w:ilvl="1" w:tplc="2A380070">
      <w:numFmt w:val="none"/>
      <w:lvlText w:val=""/>
      <w:lvlJc w:val="left"/>
      <w:pPr>
        <w:tabs>
          <w:tab w:val="num" w:pos="360"/>
        </w:tabs>
      </w:pPr>
    </w:lvl>
    <w:lvl w:ilvl="2" w:tplc="087CCEB4">
      <w:numFmt w:val="decimal"/>
      <w:lvlText w:val=""/>
      <w:lvlJc w:val="left"/>
    </w:lvl>
    <w:lvl w:ilvl="3" w:tplc="8E40CD5E">
      <w:numFmt w:val="decimal"/>
      <w:lvlText w:val=""/>
      <w:lvlJc w:val="left"/>
    </w:lvl>
    <w:lvl w:ilvl="4" w:tplc="4324073C">
      <w:numFmt w:val="decimal"/>
      <w:lvlText w:val=""/>
      <w:lvlJc w:val="left"/>
    </w:lvl>
    <w:lvl w:ilvl="5" w:tplc="D7E0550E">
      <w:numFmt w:val="none"/>
      <w:lvlText w:val=""/>
      <w:lvlJc w:val="left"/>
      <w:pPr>
        <w:tabs>
          <w:tab w:val="num" w:pos="360"/>
        </w:tabs>
      </w:pPr>
    </w:lvl>
    <w:lvl w:ilvl="6" w:tplc="624EBCEA">
      <w:numFmt w:val="decimal"/>
      <w:lvlText w:val=""/>
      <w:lvlJc w:val="left"/>
    </w:lvl>
    <w:lvl w:ilvl="7" w:tplc="F26A6F18">
      <w:numFmt w:val="none"/>
      <w:lvlText w:val=""/>
      <w:lvlJc w:val="left"/>
      <w:pPr>
        <w:tabs>
          <w:tab w:val="num" w:pos="360"/>
        </w:tabs>
      </w:pPr>
    </w:lvl>
    <w:lvl w:ilvl="8" w:tplc="5BC87856">
      <w:numFmt w:val="decimal"/>
      <w:lvlText w:val=""/>
      <w:lvlJc w:val="left"/>
    </w:lvl>
  </w:abstractNum>
  <w:num w:numId="1" w16cid:durableId="2015373732">
    <w:abstractNumId w:val="13"/>
  </w:num>
  <w:num w:numId="2" w16cid:durableId="1286888436">
    <w:abstractNumId w:val="7"/>
  </w:num>
  <w:num w:numId="3" w16cid:durableId="343673645">
    <w:abstractNumId w:val="14"/>
  </w:num>
  <w:num w:numId="4" w16cid:durableId="770860813">
    <w:abstractNumId w:val="14"/>
    <w:lvlOverride w:ilvl="0">
      <w:startOverride w:val="1"/>
    </w:lvlOverride>
  </w:num>
  <w:num w:numId="5" w16cid:durableId="859471751">
    <w:abstractNumId w:val="14"/>
    <w:lvlOverride w:ilvl="0">
      <w:startOverride w:val="1"/>
    </w:lvlOverride>
  </w:num>
  <w:num w:numId="6" w16cid:durableId="1587500217">
    <w:abstractNumId w:val="5"/>
  </w:num>
  <w:num w:numId="7" w16cid:durableId="1748306382">
    <w:abstractNumId w:val="9"/>
  </w:num>
  <w:num w:numId="8" w16cid:durableId="1717309842">
    <w:abstractNumId w:val="15"/>
  </w:num>
  <w:num w:numId="9" w16cid:durableId="631980371">
    <w:abstractNumId w:val="6"/>
  </w:num>
  <w:num w:numId="10" w16cid:durableId="1714038029">
    <w:abstractNumId w:val="12"/>
  </w:num>
  <w:num w:numId="11" w16cid:durableId="1921022164">
    <w:abstractNumId w:val="2"/>
  </w:num>
  <w:num w:numId="12" w16cid:durableId="1906331877">
    <w:abstractNumId w:val="10"/>
  </w:num>
  <w:num w:numId="13" w16cid:durableId="1339623391">
    <w:abstractNumId w:val="0"/>
  </w:num>
  <w:num w:numId="14" w16cid:durableId="121728989">
    <w:abstractNumId w:val="1"/>
  </w:num>
  <w:num w:numId="15" w16cid:durableId="264731176">
    <w:abstractNumId w:val="3"/>
  </w:num>
  <w:num w:numId="16" w16cid:durableId="2071272184">
    <w:abstractNumId w:val="8"/>
  </w:num>
  <w:num w:numId="17" w16cid:durableId="153110990">
    <w:abstractNumId w:val="4"/>
  </w:num>
  <w:num w:numId="18" w16cid:durableId="1994675147">
    <w:abstractNumId w:val="14"/>
    <w:lvlOverride w:ilvl="0">
      <w:startOverride w:val="1"/>
    </w:lvlOverride>
  </w:num>
  <w:num w:numId="19" w16cid:durableId="107436278">
    <w:abstractNumId w:val="11"/>
  </w:num>
  <w:num w:numId="20" w16cid:durableId="210730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D6"/>
    <w:rsid w:val="00003CAD"/>
    <w:rsid w:val="00004C5B"/>
    <w:rsid w:val="000060D3"/>
    <w:rsid w:val="000061AE"/>
    <w:rsid w:val="000111E7"/>
    <w:rsid w:val="00015CD8"/>
    <w:rsid w:val="0001636A"/>
    <w:rsid w:val="000178EF"/>
    <w:rsid w:val="00020710"/>
    <w:rsid w:val="00021777"/>
    <w:rsid w:val="00022B50"/>
    <w:rsid w:val="00032B4B"/>
    <w:rsid w:val="00037C03"/>
    <w:rsid w:val="00041380"/>
    <w:rsid w:val="00047169"/>
    <w:rsid w:val="0005013B"/>
    <w:rsid w:val="00050242"/>
    <w:rsid w:val="00051A0F"/>
    <w:rsid w:val="000527F2"/>
    <w:rsid w:val="000532EC"/>
    <w:rsid w:val="00054AD6"/>
    <w:rsid w:val="00055F19"/>
    <w:rsid w:val="00057A71"/>
    <w:rsid w:val="00060F58"/>
    <w:rsid w:val="0006102F"/>
    <w:rsid w:val="00064831"/>
    <w:rsid w:val="000650B6"/>
    <w:rsid w:val="00070B15"/>
    <w:rsid w:val="00070EFD"/>
    <w:rsid w:val="000743FC"/>
    <w:rsid w:val="00074CE5"/>
    <w:rsid w:val="00075EF9"/>
    <w:rsid w:val="00076EEE"/>
    <w:rsid w:val="000772B9"/>
    <w:rsid w:val="00082515"/>
    <w:rsid w:val="00083773"/>
    <w:rsid w:val="000847C7"/>
    <w:rsid w:val="0008499E"/>
    <w:rsid w:val="00087B48"/>
    <w:rsid w:val="00087EFE"/>
    <w:rsid w:val="00092990"/>
    <w:rsid w:val="0009360C"/>
    <w:rsid w:val="00095B64"/>
    <w:rsid w:val="00095DE0"/>
    <w:rsid w:val="000A0158"/>
    <w:rsid w:val="000A0680"/>
    <w:rsid w:val="000A1A03"/>
    <w:rsid w:val="000A2127"/>
    <w:rsid w:val="000A2BAB"/>
    <w:rsid w:val="000A2FBF"/>
    <w:rsid w:val="000A6564"/>
    <w:rsid w:val="000A743E"/>
    <w:rsid w:val="000B041D"/>
    <w:rsid w:val="000B1586"/>
    <w:rsid w:val="000B6283"/>
    <w:rsid w:val="000C2AA0"/>
    <w:rsid w:val="000C3370"/>
    <w:rsid w:val="000C47F4"/>
    <w:rsid w:val="000D3060"/>
    <w:rsid w:val="000D46B8"/>
    <w:rsid w:val="000D7F49"/>
    <w:rsid w:val="000E0AB2"/>
    <w:rsid w:val="000E1EB1"/>
    <w:rsid w:val="000E2220"/>
    <w:rsid w:val="000F0A39"/>
    <w:rsid w:val="000F19D2"/>
    <w:rsid w:val="000F66F1"/>
    <w:rsid w:val="000F7610"/>
    <w:rsid w:val="000F7795"/>
    <w:rsid w:val="00100590"/>
    <w:rsid w:val="001013FC"/>
    <w:rsid w:val="00103A50"/>
    <w:rsid w:val="00104578"/>
    <w:rsid w:val="0010576B"/>
    <w:rsid w:val="0010742C"/>
    <w:rsid w:val="00110B36"/>
    <w:rsid w:val="00110B5D"/>
    <w:rsid w:val="00112A04"/>
    <w:rsid w:val="00114B6D"/>
    <w:rsid w:val="0011741C"/>
    <w:rsid w:val="00117AF9"/>
    <w:rsid w:val="00117C37"/>
    <w:rsid w:val="00120465"/>
    <w:rsid w:val="00120523"/>
    <w:rsid w:val="00120E51"/>
    <w:rsid w:val="00122DC1"/>
    <w:rsid w:val="001239E2"/>
    <w:rsid w:val="0012482B"/>
    <w:rsid w:val="001256A4"/>
    <w:rsid w:val="00125E13"/>
    <w:rsid w:val="00130E4F"/>
    <w:rsid w:val="001315CF"/>
    <w:rsid w:val="001324A1"/>
    <w:rsid w:val="00135B66"/>
    <w:rsid w:val="00140C16"/>
    <w:rsid w:val="00141CA8"/>
    <w:rsid w:val="00145969"/>
    <w:rsid w:val="0014680E"/>
    <w:rsid w:val="001517AC"/>
    <w:rsid w:val="0015281D"/>
    <w:rsid w:val="00156194"/>
    <w:rsid w:val="00156466"/>
    <w:rsid w:val="00161582"/>
    <w:rsid w:val="001621DD"/>
    <w:rsid w:val="001734A6"/>
    <w:rsid w:val="00177B38"/>
    <w:rsid w:val="00177FB8"/>
    <w:rsid w:val="00181261"/>
    <w:rsid w:val="00182890"/>
    <w:rsid w:val="00182F5F"/>
    <w:rsid w:val="001834E3"/>
    <w:rsid w:val="00184137"/>
    <w:rsid w:val="001855F0"/>
    <w:rsid w:val="0018757D"/>
    <w:rsid w:val="0018770E"/>
    <w:rsid w:val="001877DE"/>
    <w:rsid w:val="00190DEA"/>
    <w:rsid w:val="00190E13"/>
    <w:rsid w:val="001915C7"/>
    <w:rsid w:val="001930B0"/>
    <w:rsid w:val="00193DA0"/>
    <w:rsid w:val="001959FB"/>
    <w:rsid w:val="00197B69"/>
    <w:rsid w:val="001A0834"/>
    <w:rsid w:val="001A39AE"/>
    <w:rsid w:val="001A4B45"/>
    <w:rsid w:val="001A4EE2"/>
    <w:rsid w:val="001A5F98"/>
    <w:rsid w:val="001B4B3F"/>
    <w:rsid w:val="001B654B"/>
    <w:rsid w:val="001B7C1C"/>
    <w:rsid w:val="001C2DEB"/>
    <w:rsid w:val="001C357E"/>
    <w:rsid w:val="001C7A6E"/>
    <w:rsid w:val="001D0702"/>
    <w:rsid w:val="001D1E68"/>
    <w:rsid w:val="001D445F"/>
    <w:rsid w:val="001E02D2"/>
    <w:rsid w:val="001E15F4"/>
    <w:rsid w:val="001E1F61"/>
    <w:rsid w:val="001E3956"/>
    <w:rsid w:val="001E700F"/>
    <w:rsid w:val="001F2685"/>
    <w:rsid w:val="001F2EE6"/>
    <w:rsid w:val="001F6F9E"/>
    <w:rsid w:val="001F7C84"/>
    <w:rsid w:val="00203D80"/>
    <w:rsid w:val="002050B4"/>
    <w:rsid w:val="00205C77"/>
    <w:rsid w:val="00206D00"/>
    <w:rsid w:val="00207033"/>
    <w:rsid w:val="002126ED"/>
    <w:rsid w:val="0021279F"/>
    <w:rsid w:val="00215077"/>
    <w:rsid w:val="0021516A"/>
    <w:rsid w:val="00216CAD"/>
    <w:rsid w:val="00217D9A"/>
    <w:rsid w:val="002204E7"/>
    <w:rsid w:val="002221AE"/>
    <w:rsid w:val="00223A3B"/>
    <w:rsid w:val="00223B00"/>
    <w:rsid w:val="00223BC2"/>
    <w:rsid w:val="00223EF6"/>
    <w:rsid w:val="002249A4"/>
    <w:rsid w:val="002251A5"/>
    <w:rsid w:val="00227875"/>
    <w:rsid w:val="00227B75"/>
    <w:rsid w:val="00231EDE"/>
    <w:rsid w:val="00232B02"/>
    <w:rsid w:val="00234743"/>
    <w:rsid w:val="0023475E"/>
    <w:rsid w:val="002359D4"/>
    <w:rsid w:val="00235B16"/>
    <w:rsid w:val="00235D1F"/>
    <w:rsid w:val="00235FC0"/>
    <w:rsid w:val="00241456"/>
    <w:rsid w:val="00242288"/>
    <w:rsid w:val="0024269D"/>
    <w:rsid w:val="00242754"/>
    <w:rsid w:val="00243EE6"/>
    <w:rsid w:val="00246BDE"/>
    <w:rsid w:val="002509DE"/>
    <w:rsid w:val="00252EC3"/>
    <w:rsid w:val="002531D6"/>
    <w:rsid w:val="00253B0B"/>
    <w:rsid w:val="00256124"/>
    <w:rsid w:val="00256A12"/>
    <w:rsid w:val="00257DD5"/>
    <w:rsid w:val="002600D0"/>
    <w:rsid w:val="0026167C"/>
    <w:rsid w:val="00261843"/>
    <w:rsid w:val="00262657"/>
    <w:rsid w:val="00263581"/>
    <w:rsid w:val="0026361F"/>
    <w:rsid w:val="0026376A"/>
    <w:rsid w:val="00263A78"/>
    <w:rsid w:val="00265A6F"/>
    <w:rsid w:val="002667C3"/>
    <w:rsid w:val="00267B52"/>
    <w:rsid w:val="00270ACE"/>
    <w:rsid w:val="0027197E"/>
    <w:rsid w:val="00272793"/>
    <w:rsid w:val="00275521"/>
    <w:rsid w:val="00281EE0"/>
    <w:rsid w:val="00282140"/>
    <w:rsid w:val="00285A72"/>
    <w:rsid w:val="00285E4C"/>
    <w:rsid w:val="00286258"/>
    <w:rsid w:val="00291560"/>
    <w:rsid w:val="00292038"/>
    <w:rsid w:val="00293506"/>
    <w:rsid w:val="00293507"/>
    <w:rsid w:val="002952AD"/>
    <w:rsid w:val="00297199"/>
    <w:rsid w:val="002A186E"/>
    <w:rsid w:val="002A192A"/>
    <w:rsid w:val="002A65AF"/>
    <w:rsid w:val="002B0698"/>
    <w:rsid w:val="002B0D13"/>
    <w:rsid w:val="002B1C18"/>
    <w:rsid w:val="002B300E"/>
    <w:rsid w:val="002B32E1"/>
    <w:rsid w:val="002B4990"/>
    <w:rsid w:val="002B5085"/>
    <w:rsid w:val="002B509E"/>
    <w:rsid w:val="002B72CA"/>
    <w:rsid w:val="002B7494"/>
    <w:rsid w:val="002C25A6"/>
    <w:rsid w:val="002C272C"/>
    <w:rsid w:val="002C3E19"/>
    <w:rsid w:val="002C7016"/>
    <w:rsid w:val="002D1D3C"/>
    <w:rsid w:val="002D271A"/>
    <w:rsid w:val="002D2810"/>
    <w:rsid w:val="002D4FF5"/>
    <w:rsid w:val="002E2461"/>
    <w:rsid w:val="002E61D2"/>
    <w:rsid w:val="002E71DF"/>
    <w:rsid w:val="002F13F6"/>
    <w:rsid w:val="002F26CB"/>
    <w:rsid w:val="002F4314"/>
    <w:rsid w:val="002F6BDD"/>
    <w:rsid w:val="002F6EA0"/>
    <w:rsid w:val="00300393"/>
    <w:rsid w:val="003006F6"/>
    <w:rsid w:val="003014E7"/>
    <w:rsid w:val="00302EFA"/>
    <w:rsid w:val="00305EF6"/>
    <w:rsid w:val="003064A0"/>
    <w:rsid w:val="00310AB8"/>
    <w:rsid w:val="0031110C"/>
    <w:rsid w:val="003119F8"/>
    <w:rsid w:val="0031227F"/>
    <w:rsid w:val="00315350"/>
    <w:rsid w:val="003175B1"/>
    <w:rsid w:val="00317CFF"/>
    <w:rsid w:val="00323486"/>
    <w:rsid w:val="00323B70"/>
    <w:rsid w:val="00324479"/>
    <w:rsid w:val="003249D4"/>
    <w:rsid w:val="00327588"/>
    <w:rsid w:val="003278C6"/>
    <w:rsid w:val="00327CC8"/>
    <w:rsid w:val="003301AA"/>
    <w:rsid w:val="00330518"/>
    <w:rsid w:val="00330B8C"/>
    <w:rsid w:val="00330D77"/>
    <w:rsid w:val="003323FC"/>
    <w:rsid w:val="0033323D"/>
    <w:rsid w:val="003340EC"/>
    <w:rsid w:val="003345F1"/>
    <w:rsid w:val="00336BF1"/>
    <w:rsid w:val="003437D6"/>
    <w:rsid w:val="0034479C"/>
    <w:rsid w:val="0034514C"/>
    <w:rsid w:val="00345445"/>
    <w:rsid w:val="0035103D"/>
    <w:rsid w:val="00353D52"/>
    <w:rsid w:val="00353FF4"/>
    <w:rsid w:val="003549AA"/>
    <w:rsid w:val="0035706D"/>
    <w:rsid w:val="0035787D"/>
    <w:rsid w:val="003606D5"/>
    <w:rsid w:val="00361A42"/>
    <w:rsid w:val="003638CF"/>
    <w:rsid w:val="00363A6A"/>
    <w:rsid w:val="0036559E"/>
    <w:rsid w:val="00366FE7"/>
    <w:rsid w:val="00367080"/>
    <w:rsid w:val="003670F0"/>
    <w:rsid w:val="003676E6"/>
    <w:rsid w:val="00370F48"/>
    <w:rsid w:val="0037503A"/>
    <w:rsid w:val="00375096"/>
    <w:rsid w:val="00376921"/>
    <w:rsid w:val="00384241"/>
    <w:rsid w:val="00384490"/>
    <w:rsid w:val="003846D5"/>
    <w:rsid w:val="00384764"/>
    <w:rsid w:val="00384825"/>
    <w:rsid w:val="00384DCC"/>
    <w:rsid w:val="0038629B"/>
    <w:rsid w:val="00387B95"/>
    <w:rsid w:val="00390005"/>
    <w:rsid w:val="00391C6D"/>
    <w:rsid w:val="00394AF5"/>
    <w:rsid w:val="003975A8"/>
    <w:rsid w:val="0039763B"/>
    <w:rsid w:val="003A0885"/>
    <w:rsid w:val="003A0F02"/>
    <w:rsid w:val="003A1FC8"/>
    <w:rsid w:val="003A637E"/>
    <w:rsid w:val="003B0956"/>
    <w:rsid w:val="003B4EA8"/>
    <w:rsid w:val="003B73E6"/>
    <w:rsid w:val="003C34B3"/>
    <w:rsid w:val="003C4D70"/>
    <w:rsid w:val="003C4F40"/>
    <w:rsid w:val="003C571F"/>
    <w:rsid w:val="003C7015"/>
    <w:rsid w:val="003D05D0"/>
    <w:rsid w:val="003D3A5C"/>
    <w:rsid w:val="003D589A"/>
    <w:rsid w:val="003D62B4"/>
    <w:rsid w:val="003E074A"/>
    <w:rsid w:val="003E1964"/>
    <w:rsid w:val="003E21CD"/>
    <w:rsid w:val="003E7400"/>
    <w:rsid w:val="003F2E57"/>
    <w:rsid w:val="003F3E7E"/>
    <w:rsid w:val="003F6C7E"/>
    <w:rsid w:val="003F72A8"/>
    <w:rsid w:val="003F7341"/>
    <w:rsid w:val="003F76CF"/>
    <w:rsid w:val="0040087E"/>
    <w:rsid w:val="00403E6B"/>
    <w:rsid w:val="00404CDB"/>
    <w:rsid w:val="00411795"/>
    <w:rsid w:val="00411A35"/>
    <w:rsid w:val="00412885"/>
    <w:rsid w:val="00413342"/>
    <w:rsid w:val="0041383F"/>
    <w:rsid w:val="00414219"/>
    <w:rsid w:val="00414AEF"/>
    <w:rsid w:val="00414FD9"/>
    <w:rsid w:val="0042134F"/>
    <w:rsid w:val="00422581"/>
    <w:rsid w:val="00422A02"/>
    <w:rsid w:val="00424179"/>
    <w:rsid w:val="00427563"/>
    <w:rsid w:val="004301D0"/>
    <w:rsid w:val="00432F7A"/>
    <w:rsid w:val="00434B9D"/>
    <w:rsid w:val="004378F9"/>
    <w:rsid w:val="00437A76"/>
    <w:rsid w:val="004432B0"/>
    <w:rsid w:val="00446B27"/>
    <w:rsid w:val="00447D70"/>
    <w:rsid w:val="00450A5D"/>
    <w:rsid w:val="00450F19"/>
    <w:rsid w:val="00451AB1"/>
    <w:rsid w:val="00454F0A"/>
    <w:rsid w:val="004553C9"/>
    <w:rsid w:val="00456A36"/>
    <w:rsid w:val="004615BA"/>
    <w:rsid w:val="00463208"/>
    <w:rsid w:val="0046678A"/>
    <w:rsid w:val="00474F2A"/>
    <w:rsid w:val="00484022"/>
    <w:rsid w:val="00485BF3"/>
    <w:rsid w:val="00487B90"/>
    <w:rsid w:val="004937C5"/>
    <w:rsid w:val="004940A0"/>
    <w:rsid w:val="004948E9"/>
    <w:rsid w:val="004A09EC"/>
    <w:rsid w:val="004A20BD"/>
    <w:rsid w:val="004A44AB"/>
    <w:rsid w:val="004A4640"/>
    <w:rsid w:val="004A7C24"/>
    <w:rsid w:val="004B03FF"/>
    <w:rsid w:val="004B5BC2"/>
    <w:rsid w:val="004B69AB"/>
    <w:rsid w:val="004B76A2"/>
    <w:rsid w:val="004C2630"/>
    <w:rsid w:val="004C3D88"/>
    <w:rsid w:val="004C5E0E"/>
    <w:rsid w:val="004C6E61"/>
    <w:rsid w:val="004C7B54"/>
    <w:rsid w:val="004D041C"/>
    <w:rsid w:val="004D0950"/>
    <w:rsid w:val="004D289F"/>
    <w:rsid w:val="004D2B1E"/>
    <w:rsid w:val="004D5229"/>
    <w:rsid w:val="004D52FD"/>
    <w:rsid w:val="004D5365"/>
    <w:rsid w:val="004D5F4C"/>
    <w:rsid w:val="004D6E0D"/>
    <w:rsid w:val="004E023B"/>
    <w:rsid w:val="004E1761"/>
    <w:rsid w:val="004E4A18"/>
    <w:rsid w:val="004F01A5"/>
    <w:rsid w:val="004F27E4"/>
    <w:rsid w:val="004F4F19"/>
    <w:rsid w:val="004F7C07"/>
    <w:rsid w:val="0050452C"/>
    <w:rsid w:val="00505ACE"/>
    <w:rsid w:val="005060D5"/>
    <w:rsid w:val="00507ECB"/>
    <w:rsid w:val="005109BC"/>
    <w:rsid w:val="005110EE"/>
    <w:rsid w:val="005111AA"/>
    <w:rsid w:val="00511B3A"/>
    <w:rsid w:val="005133AE"/>
    <w:rsid w:val="00513587"/>
    <w:rsid w:val="00514F56"/>
    <w:rsid w:val="00521C9E"/>
    <w:rsid w:val="0052353B"/>
    <w:rsid w:val="005244C8"/>
    <w:rsid w:val="005254F6"/>
    <w:rsid w:val="005278B1"/>
    <w:rsid w:val="00530604"/>
    <w:rsid w:val="005309C7"/>
    <w:rsid w:val="005350C4"/>
    <w:rsid w:val="0053560B"/>
    <w:rsid w:val="005415F7"/>
    <w:rsid w:val="005454B5"/>
    <w:rsid w:val="00545ADB"/>
    <w:rsid w:val="0055129D"/>
    <w:rsid w:val="00551C3E"/>
    <w:rsid w:val="00551D4B"/>
    <w:rsid w:val="00553C0F"/>
    <w:rsid w:val="0055477C"/>
    <w:rsid w:val="00554E97"/>
    <w:rsid w:val="00556F76"/>
    <w:rsid w:val="0055726E"/>
    <w:rsid w:val="00557D9F"/>
    <w:rsid w:val="00565081"/>
    <w:rsid w:val="005673A1"/>
    <w:rsid w:val="005673D9"/>
    <w:rsid w:val="00570A6A"/>
    <w:rsid w:val="00570D3F"/>
    <w:rsid w:val="0057137A"/>
    <w:rsid w:val="00571C5C"/>
    <w:rsid w:val="00572257"/>
    <w:rsid w:val="005727A4"/>
    <w:rsid w:val="0057292F"/>
    <w:rsid w:val="00572A3D"/>
    <w:rsid w:val="00577D1B"/>
    <w:rsid w:val="005802F2"/>
    <w:rsid w:val="00582889"/>
    <w:rsid w:val="00586262"/>
    <w:rsid w:val="00592E6F"/>
    <w:rsid w:val="005960CC"/>
    <w:rsid w:val="0059618C"/>
    <w:rsid w:val="00597404"/>
    <w:rsid w:val="005A6F92"/>
    <w:rsid w:val="005B0E6F"/>
    <w:rsid w:val="005B19CC"/>
    <w:rsid w:val="005B2723"/>
    <w:rsid w:val="005B30A8"/>
    <w:rsid w:val="005B31B5"/>
    <w:rsid w:val="005B35FF"/>
    <w:rsid w:val="005B3AD5"/>
    <w:rsid w:val="005B5578"/>
    <w:rsid w:val="005B70B2"/>
    <w:rsid w:val="005B7F6A"/>
    <w:rsid w:val="005C12F9"/>
    <w:rsid w:val="005C2F4B"/>
    <w:rsid w:val="005C69F6"/>
    <w:rsid w:val="005D0544"/>
    <w:rsid w:val="005D1228"/>
    <w:rsid w:val="005D26D7"/>
    <w:rsid w:val="005D298F"/>
    <w:rsid w:val="005D3412"/>
    <w:rsid w:val="005D3D68"/>
    <w:rsid w:val="005D3E08"/>
    <w:rsid w:val="005D4E16"/>
    <w:rsid w:val="005D669F"/>
    <w:rsid w:val="005D66D0"/>
    <w:rsid w:val="005D71D1"/>
    <w:rsid w:val="005D757D"/>
    <w:rsid w:val="005E1CBB"/>
    <w:rsid w:val="005E36A4"/>
    <w:rsid w:val="005E7164"/>
    <w:rsid w:val="005E7DD0"/>
    <w:rsid w:val="005F042C"/>
    <w:rsid w:val="005F39BC"/>
    <w:rsid w:val="005F3EB9"/>
    <w:rsid w:val="005F42FF"/>
    <w:rsid w:val="005F589D"/>
    <w:rsid w:val="005F6459"/>
    <w:rsid w:val="00601833"/>
    <w:rsid w:val="006028C0"/>
    <w:rsid w:val="00604A64"/>
    <w:rsid w:val="00604B8D"/>
    <w:rsid w:val="00605431"/>
    <w:rsid w:val="00606249"/>
    <w:rsid w:val="0060689B"/>
    <w:rsid w:val="00610488"/>
    <w:rsid w:val="006108ED"/>
    <w:rsid w:val="00610F2F"/>
    <w:rsid w:val="00611B71"/>
    <w:rsid w:val="00611BC8"/>
    <w:rsid w:val="00611CCE"/>
    <w:rsid w:val="00612676"/>
    <w:rsid w:val="00613308"/>
    <w:rsid w:val="00614E28"/>
    <w:rsid w:val="00616353"/>
    <w:rsid w:val="00621D82"/>
    <w:rsid w:val="00622055"/>
    <w:rsid w:val="006223F3"/>
    <w:rsid w:val="00622AEC"/>
    <w:rsid w:val="00630FFB"/>
    <w:rsid w:val="00632435"/>
    <w:rsid w:val="006333AF"/>
    <w:rsid w:val="00633BF1"/>
    <w:rsid w:val="00640D41"/>
    <w:rsid w:val="0064579A"/>
    <w:rsid w:val="00646606"/>
    <w:rsid w:val="006471DD"/>
    <w:rsid w:val="00655A81"/>
    <w:rsid w:val="00656E90"/>
    <w:rsid w:val="00661A2D"/>
    <w:rsid w:val="0068247F"/>
    <w:rsid w:val="00685ACE"/>
    <w:rsid w:val="0069265D"/>
    <w:rsid w:val="006928F4"/>
    <w:rsid w:val="00695211"/>
    <w:rsid w:val="006A05DD"/>
    <w:rsid w:val="006A1075"/>
    <w:rsid w:val="006A3047"/>
    <w:rsid w:val="006A62D2"/>
    <w:rsid w:val="006B4904"/>
    <w:rsid w:val="006B6479"/>
    <w:rsid w:val="006B672B"/>
    <w:rsid w:val="006B775A"/>
    <w:rsid w:val="006B7C94"/>
    <w:rsid w:val="006C279B"/>
    <w:rsid w:val="006C4276"/>
    <w:rsid w:val="006C50BB"/>
    <w:rsid w:val="006C65D0"/>
    <w:rsid w:val="006D0357"/>
    <w:rsid w:val="006D3FDD"/>
    <w:rsid w:val="006D513D"/>
    <w:rsid w:val="006D5748"/>
    <w:rsid w:val="006D611B"/>
    <w:rsid w:val="006D6AA8"/>
    <w:rsid w:val="006D71BA"/>
    <w:rsid w:val="006E21E8"/>
    <w:rsid w:val="006E25F9"/>
    <w:rsid w:val="006E5924"/>
    <w:rsid w:val="006F047C"/>
    <w:rsid w:val="006F13E5"/>
    <w:rsid w:val="006F4FE2"/>
    <w:rsid w:val="007010D6"/>
    <w:rsid w:val="00703EC5"/>
    <w:rsid w:val="00706991"/>
    <w:rsid w:val="00711809"/>
    <w:rsid w:val="00717839"/>
    <w:rsid w:val="00721E17"/>
    <w:rsid w:val="00722E3E"/>
    <w:rsid w:val="00724523"/>
    <w:rsid w:val="00724B7A"/>
    <w:rsid w:val="00725356"/>
    <w:rsid w:val="00726309"/>
    <w:rsid w:val="00730292"/>
    <w:rsid w:val="00736C3F"/>
    <w:rsid w:val="007371CC"/>
    <w:rsid w:val="007431B4"/>
    <w:rsid w:val="0075094A"/>
    <w:rsid w:val="00751039"/>
    <w:rsid w:val="00751CF7"/>
    <w:rsid w:val="007534F7"/>
    <w:rsid w:val="0075596D"/>
    <w:rsid w:val="00756169"/>
    <w:rsid w:val="00761D7E"/>
    <w:rsid w:val="0076282B"/>
    <w:rsid w:val="00772054"/>
    <w:rsid w:val="00773440"/>
    <w:rsid w:val="00776022"/>
    <w:rsid w:val="00776198"/>
    <w:rsid w:val="00776D06"/>
    <w:rsid w:val="00782527"/>
    <w:rsid w:val="0078361B"/>
    <w:rsid w:val="00783B8C"/>
    <w:rsid w:val="007862F9"/>
    <w:rsid w:val="007867E1"/>
    <w:rsid w:val="0078712D"/>
    <w:rsid w:val="00791678"/>
    <w:rsid w:val="00793E86"/>
    <w:rsid w:val="00794463"/>
    <w:rsid w:val="0079585C"/>
    <w:rsid w:val="00797162"/>
    <w:rsid w:val="00797AEE"/>
    <w:rsid w:val="007A3170"/>
    <w:rsid w:val="007A32A0"/>
    <w:rsid w:val="007A37E6"/>
    <w:rsid w:val="007A4769"/>
    <w:rsid w:val="007A4A69"/>
    <w:rsid w:val="007A4AB9"/>
    <w:rsid w:val="007A5679"/>
    <w:rsid w:val="007B2B9C"/>
    <w:rsid w:val="007C243D"/>
    <w:rsid w:val="007C2A5A"/>
    <w:rsid w:val="007C3B0C"/>
    <w:rsid w:val="007C7BD8"/>
    <w:rsid w:val="007D04BC"/>
    <w:rsid w:val="007D0BEA"/>
    <w:rsid w:val="007D1901"/>
    <w:rsid w:val="007D1A18"/>
    <w:rsid w:val="007D34C0"/>
    <w:rsid w:val="007D375C"/>
    <w:rsid w:val="007D415F"/>
    <w:rsid w:val="007E0BEF"/>
    <w:rsid w:val="007E1444"/>
    <w:rsid w:val="007E19F6"/>
    <w:rsid w:val="007E5271"/>
    <w:rsid w:val="007E65C7"/>
    <w:rsid w:val="007E77A3"/>
    <w:rsid w:val="007F199E"/>
    <w:rsid w:val="007F46A1"/>
    <w:rsid w:val="008030CC"/>
    <w:rsid w:val="00804FA7"/>
    <w:rsid w:val="00806280"/>
    <w:rsid w:val="00806F19"/>
    <w:rsid w:val="008072CF"/>
    <w:rsid w:val="00810618"/>
    <w:rsid w:val="00811DAE"/>
    <w:rsid w:val="00812C1D"/>
    <w:rsid w:val="00816216"/>
    <w:rsid w:val="0081737E"/>
    <w:rsid w:val="0082171C"/>
    <w:rsid w:val="008224BD"/>
    <w:rsid w:val="00823096"/>
    <w:rsid w:val="008238C5"/>
    <w:rsid w:val="00827435"/>
    <w:rsid w:val="0083520A"/>
    <w:rsid w:val="00841931"/>
    <w:rsid w:val="00841D5A"/>
    <w:rsid w:val="00842DF2"/>
    <w:rsid w:val="008469DD"/>
    <w:rsid w:val="00850C91"/>
    <w:rsid w:val="00850E83"/>
    <w:rsid w:val="0085108F"/>
    <w:rsid w:val="008526DC"/>
    <w:rsid w:val="00852BE7"/>
    <w:rsid w:val="008553E7"/>
    <w:rsid w:val="00856462"/>
    <w:rsid w:val="00857B96"/>
    <w:rsid w:val="00861A68"/>
    <w:rsid w:val="00861C92"/>
    <w:rsid w:val="00861F1D"/>
    <w:rsid w:val="0086228D"/>
    <w:rsid w:val="00862F32"/>
    <w:rsid w:val="00863628"/>
    <w:rsid w:val="00865830"/>
    <w:rsid w:val="00866703"/>
    <w:rsid w:val="00867C68"/>
    <w:rsid w:val="00872BE2"/>
    <w:rsid w:val="008808DA"/>
    <w:rsid w:val="0088192B"/>
    <w:rsid w:val="008829E6"/>
    <w:rsid w:val="00886349"/>
    <w:rsid w:val="00893B2D"/>
    <w:rsid w:val="00896A4C"/>
    <w:rsid w:val="00896E3A"/>
    <w:rsid w:val="00897B0A"/>
    <w:rsid w:val="008A21FB"/>
    <w:rsid w:val="008A3158"/>
    <w:rsid w:val="008A5EC6"/>
    <w:rsid w:val="008A63AC"/>
    <w:rsid w:val="008A7190"/>
    <w:rsid w:val="008A7299"/>
    <w:rsid w:val="008B011A"/>
    <w:rsid w:val="008B0A46"/>
    <w:rsid w:val="008B4361"/>
    <w:rsid w:val="008B5E90"/>
    <w:rsid w:val="008B62F0"/>
    <w:rsid w:val="008B6CBD"/>
    <w:rsid w:val="008C0C64"/>
    <w:rsid w:val="008C64C2"/>
    <w:rsid w:val="008C7E6E"/>
    <w:rsid w:val="008D3BE9"/>
    <w:rsid w:val="008D3FA3"/>
    <w:rsid w:val="008D3FF0"/>
    <w:rsid w:val="008D4595"/>
    <w:rsid w:val="008D7BAD"/>
    <w:rsid w:val="008E0F8B"/>
    <w:rsid w:val="008E45F3"/>
    <w:rsid w:val="008E4F40"/>
    <w:rsid w:val="008E5860"/>
    <w:rsid w:val="008E5AFA"/>
    <w:rsid w:val="008E5CE9"/>
    <w:rsid w:val="008E6B9D"/>
    <w:rsid w:val="008F1581"/>
    <w:rsid w:val="008F4D6C"/>
    <w:rsid w:val="008F7846"/>
    <w:rsid w:val="00901C64"/>
    <w:rsid w:val="00904555"/>
    <w:rsid w:val="00904E93"/>
    <w:rsid w:val="00906616"/>
    <w:rsid w:val="00907D52"/>
    <w:rsid w:val="0091018E"/>
    <w:rsid w:val="00911E2F"/>
    <w:rsid w:val="00916BBF"/>
    <w:rsid w:val="0092260E"/>
    <w:rsid w:val="00922AAF"/>
    <w:rsid w:val="00925E26"/>
    <w:rsid w:val="00932F7C"/>
    <w:rsid w:val="00933D98"/>
    <w:rsid w:val="00935AD6"/>
    <w:rsid w:val="009375BB"/>
    <w:rsid w:val="00940902"/>
    <w:rsid w:val="00940F2D"/>
    <w:rsid w:val="00942808"/>
    <w:rsid w:val="0094325D"/>
    <w:rsid w:val="00944C1C"/>
    <w:rsid w:val="00946E01"/>
    <w:rsid w:val="00946FB3"/>
    <w:rsid w:val="0094707F"/>
    <w:rsid w:val="0095019A"/>
    <w:rsid w:val="00952942"/>
    <w:rsid w:val="00954574"/>
    <w:rsid w:val="00960478"/>
    <w:rsid w:val="00961BEA"/>
    <w:rsid w:val="00961DA2"/>
    <w:rsid w:val="009659F0"/>
    <w:rsid w:val="00971ACC"/>
    <w:rsid w:val="00971E2D"/>
    <w:rsid w:val="00973839"/>
    <w:rsid w:val="00973E9D"/>
    <w:rsid w:val="00973F9F"/>
    <w:rsid w:val="00976365"/>
    <w:rsid w:val="00976881"/>
    <w:rsid w:val="00977A9A"/>
    <w:rsid w:val="009807B9"/>
    <w:rsid w:val="00987421"/>
    <w:rsid w:val="00987ABC"/>
    <w:rsid w:val="00990E28"/>
    <w:rsid w:val="0099362B"/>
    <w:rsid w:val="00995C1D"/>
    <w:rsid w:val="009A1AD8"/>
    <w:rsid w:val="009A2244"/>
    <w:rsid w:val="009A2F2A"/>
    <w:rsid w:val="009A6619"/>
    <w:rsid w:val="009A66EC"/>
    <w:rsid w:val="009B08D8"/>
    <w:rsid w:val="009B16E4"/>
    <w:rsid w:val="009B2ED1"/>
    <w:rsid w:val="009B6EDB"/>
    <w:rsid w:val="009C40D8"/>
    <w:rsid w:val="009C6764"/>
    <w:rsid w:val="009D0B30"/>
    <w:rsid w:val="009D4938"/>
    <w:rsid w:val="009D494E"/>
    <w:rsid w:val="009D7A70"/>
    <w:rsid w:val="009E1A47"/>
    <w:rsid w:val="009E20BB"/>
    <w:rsid w:val="009E34E5"/>
    <w:rsid w:val="009F15B4"/>
    <w:rsid w:val="009F2103"/>
    <w:rsid w:val="009F4F5D"/>
    <w:rsid w:val="00A01BAF"/>
    <w:rsid w:val="00A06319"/>
    <w:rsid w:val="00A10C74"/>
    <w:rsid w:val="00A11873"/>
    <w:rsid w:val="00A11A09"/>
    <w:rsid w:val="00A1249B"/>
    <w:rsid w:val="00A13224"/>
    <w:rsid w:val="00A140AC"/>
    <w:rsid w:val="00A1541B"/>
    <w:rsid w:val="00A16DA4"/>
    <w:rsid w:val="00A21A28"/>
    <w:rsid w:val="00A2262D"/>
    <w:rsid w:val="00A228E5"/>
    <w:rsid w:val="00A23598"/>
    <w:rsid w:val="00A252E5"/>
    <w:rsid w:val="00A25601"/>
    <w:rsid w:val="00A25B10"/>
    <w:rsid w:val="00A2705B"/>
    <w:rsid w:val="00A27285"/>
    <w:rsid w:val="00A27AE5"/>
    <w:rsid w:val="00A351BC"/>
    <w:rsid w:val="00A410F4"/>
    <w:rsid w:val="00A428AB"/>
    <w:rsid w:val="00A43714"/>
    <w:rsid w:val="00A44652"/>
    <w:rsid w:val="00A457C1"/>
    <w:rsid w:val="00A45A13"/>
    <w:rsid w:val="00A4645C"/>
    <w:rsid w:val="00A46E0D"/>
    <w:rsid w:val="00A46E1A"/>
    <w:rsid w:val="00A5021D"/>
    <w:rsid w:val="00A57B4A"/>
    <w:rsid w:val="00A60427"/>
    <w:rsid w:val="00A6055B"/>
    <w:rsid w:val="00A60898"/>
    <w:rsid w:val="00A63A8A"/>
    <w:rsid w:val="00A64EB9"/>
    <w:rsid w:val="00A716AB"/>
    <w:rsid w:val="00A76FF6"/>
    <w:rsid w:val="00A80777"/>
    <w:rsid w:val="00A8127F"/>
    <w:rsid w:val="00A82DC3"/>
    <w:rsid w:val="00A85FFE"/>
    <w:rsid w:val="00A86E6C"/>
    <w:rsid w:val="00A874CD"/>
    <w:rsid w:val="00A87C02"/>
    <w:rsid w:val="00A90638"/>
    <w:rsid w:val="00A92D1C"/>
    <w:rsid w:val="00A93C82"/>
    <w:rsid w:val="00A94AA9"/>
    <w:rsid w:val="00A96FE2"/>
    <w:rsid w:val="00A97FB9"/>
    <w:rsid w:val="00AA1AB4"/>
    <w:rsid w:val="00AA229E"/>
    <w:rsid w:val="00AA246A"/>
    <w:rsid w:val="00AA2848"/>
    <w:rsid w:val="00AA38A9"/>
    <w:rsid w:val="00AA5BFF"/>
    <w:rsid w:val="00AA6AEF"/>
    <w:rsid w:val="00AB40FA"/>
    <w:rsid w:val="00AB4EE8"/>
    <w:rsid w:val="00AB66FF"/>
    <w:rsid w:val="00AB7255"/>
    <w:rsid w:val="00AB72FF"/>
    <w:rsid w:val="00AB7EE8"/>
    <w:rsid w:val="00AC20E9"/>
    <w:rsid w:val="00AC2A57"/>
    <w:rsid w:val="00AC4BCF"/>
    <w:rsid w:val="00AC561F"/>
    <w:rsid w:val="00AD04E9"/>
    <w:rsid w:val="00AD0721"/>
    <w:rsid w:val="00AD292D"/>
    <w:rsid w:val="00AD4A79"/>
    <w:rsid w:val="00AD7899"/>
    <w:rsid w:val="00AD7B11"/>
    <w:rsid w:val="00AE00D0"/>
    <w:rsid w:val="00AE0CE8"/>
    <w:rsid w:val="00AE4C50"/>
    <w:rsid w:val="00AE59A3"/>
    <w:rsid w:val="00AE6479"/>
    <w:rsid w:val="00AF0C9D"/>
    <w:rsid w:val="00AF1493"/>
    <w:rsid w:val="00AF1E06"/>
    <w:rsid w:val="00AF394A"/>
    <w:rsid w:val="00AF5E65"/>
    <w:rsid w:val="00AF6C16"/>
    <w:rsid w:val="00B01180"/>
    <w:rsid w:val="00B040BB"/>
    <w:rsid w:val="00B047C0"/>
    <w:rsid w:val="00B0557F"/>
    <w:rsid w:val="00B06D6F"/>
    <w:rsid w:val="00B07D98"/>
    <w:rsid w:val="00B1045D"/>
    <w:rsid w:val="00B10E7E"/>
    <w:rsid w:val="00B11F46"/>
    <w:rsid w:val="00B131E2"/>
    <w:rsid w:val="00B13EF0"/>
    <w:rsid w:val="00B13EFC"/>
    <w:rsid w:val="00B17AB7"/>
    <w:rsid w:val="00B201D0"/>
    <w:rsid w:val="00B21F6C"/>
    <w:rsid w:val="00B272CA"/>
    <w:rsid w:val="00B27AA9"/>
    <w:rsid w:val="00B27CF4"/>
    <w:rsid w:val="00B30B2D"/>
    <w:rsid w:val="00B30DE6"/>
    <w:rsid w:val="00B31FB9"/>
    <w:rsid w:val="00B346FF"/>
    <w:rsid w:val="00B353E3"/>
    <w:rsid w:val="00B42959"/>
    <w:rsid w:val="00B42E7C"/>
    <w:rsid w:val="00B470A9"/>
    <w:rsid w:val="00B474EC"/>
    <w:rsid w:val="00B47B2C"/>
    <w:rsid w:val="00B538F1"/>
    <w:rsid w:val="00B53BB6"/>
    <w:rsid w:val="00B55138"/>
    <w:rsid w:val="00B55901"/>
    <w:rsid w:val="00B56500"/>
    <w:rsid w:val="00B60376"/>
    <w:rsid w:val="00B6190E"/>
    <w:rsid w:val="00B6220F"/>
    <w:rsid w:val="00B675DD"/>
    <w:rsid w:val="00B70A26"/>
    <w:rsid w:val="00B73F18"/>
    <w:rsid w:val="00B74CB6"/>
    <w:rsid w:val="00B77177"/>
    <w:rsid w:val="00B81A0F"/>
    <w:rsid w:val="00B858FE"/>
    <w:rsid w:val="00B8631F"/>
    <w:rsid w:val="00B8675C"/>
    <w:rsid w:val="00B86BC0"/>
    <w:rsid w:val="00B87F92"/>
    <w:rsid w:val="00B911FF"/>
    <w:rsid w:val="00B92AD7"/>
    <w:rsid w:val="00B933C3"/>
    <w:rsid w:val="00B95F49"/>
    <w:rsid w:val="00B961AA"/>
    <w:rsid w:val="00BA10CC"/>
    <w:rsid w:val="00BA2606"/>
    <w:rsid w:val="00BA2F88"/>
    <w:rsid w:val="00BA65E6"/>
    <w:rsid w:val="00BA7EB2"/>
    <w:rsid w:val="00BB0090"/>
    <w:rsid w:val="00BB06E2"/>
    <w:rsid w:val="00BB0E9E"/>
    <w:rsid w:val="00BB1B51"/>
    <w:rsid w:val="00BB3CD6"/>
    <w:rsid w:val="00BB6761"/>
    <w:rsid w:val="00BC09D2"/>
    <w:rsid w:val="00BC2894"/>
    <w:rsid w:val="00BC4946"/>
    <w:rsid w:val="00BC7241"/>
    <w:rsid w:val="00BD0DFA"/>
    <w:rsid w:val="00BD125E"/>
    <w:rsid w:val="00BD6D98"/>
    <w:rsid w:val="00BE0CED"/>
    <w:rsid w:val="00BE0DA6"/>
    <w:rsid w:val="00BE2350"/>
    <w:rsid w:val="00BE33F6"/>
    <w:rsid w:val="00BE5AB4"/>
    <w:rsid w:val="00BE5C6C"/>
    <w:rsid w:val="00BE737A"/>
    <w:rsid w:val="00BF19BB"/>
    <w:rsid w:val="00BF32A7"/>
    <w:rsid w:val="00BF6F6B"/>
    <w:rsid w:val="00BF7D81"/>
    <w:rsid w:val="00C00024"/>
    <w:rsid w:val="00C1003D"/>
    <w:rsid w:val="00C104FF"/>
    <w:rsid w:val="00C10821"/>
    <w:rsid w:val="00C11CE4"/>
    <w:rsid w:val="00C12179"/>
    <w:rsid w:val="00C14F37"/>
    <w:rsid w:val="00C17CD9"/>
    <w:rsid w:val="00C20377"/>
    <w:rsid w:val="00C21936"/>
    <w:rsid w:val="00C26952"/>
    <w:rsid w:val="00C27AE5"/>
    <w:rsid w:val="00C301B9"/>
    <w:rsid w:val="00C33883"/>
    <w:rsid w:val="00C34876"/>
    <w:rsid w:val="00C360A1"/>
    <w:rsid w:val="00C373D1"/>
    <w:rsid w:val="00C40E29"/>
    <w:rsid w:val="00C43F97"/>
    <w:rsid w:val="00C4402E"/>
    <w:rsid w:val="00C44038"/>
    <w:rsid w:val="00C47D37"/>
    <w:rsid w:val="00C505D9"/>
    <w:rsid w:val="00C5369C"/>
    <w:rsid w:val="00C53D42"/>
    <w:rsid w:val="00C5567C"/>
    <w:rsid w:val="00C55AE8"/>
    <w:rsid w:val="00C56385"/>
    <w:rsid w:val="00C56916"/>
    <w:rsid w:val="00C56976"/>
    <w:rsid w:val="00C569D6"/>
    <w:rsid w:val="00C61B6B"/>
    <w:rsid w:val="00C624A4"/>
    <w:rsid w:val="00C63796"/>
    <w:rsid w:val="00C6616E"/>
    <w:rsid w:val="00C66407"/>
    <w:rsid w:val="00C67DB1"/>
    <w:rsid w:val="00C67F68"/>
    <w:rsid w:val="00C70A6C"/>
    <w:rsid w:val="00C71A13"/>
    <w:rsid w:val="00C74599"/>
    <w:rsid w:val="00C74FBB"/>
    <w:rsid w:val="00C81663"/>
    <w:rsid w:val="00C8177B"/>
    <w:rsid w:val="00C84995"/>
    <w:rsid w:val="00C867B2"/>
    <w:rsid w:val="00C9304F"/>
    <w:rsid w:val="00C948D5"/>
    <w:rsid w:val="00C95A0A"/>
    <w:rsid w:val="00C979E0"/>
    <w:rsid w:val="00C97F78"/>
    <w:rsid w:val="00CA1EAC"/>
    <w:rsid w:val="00CA2463"/>
    <w:rsid w:val="00CA31FC"/>
    <w:rsid w:val="00CA4D81"/>
    <w:rsid w:val="00CA5ADA"/>
    <w:rsid w:val="00CA6A1B"/>
    <w:rsid w:val="00CB4907"/>
    <w:rsid w:val="00CB7EC4"/>
    <w:rsid w:val="00CC0A09"/>
    <w:rsid w:val="00CC0D14"/>
    <w:rsid w:val="00CC10B5"/>
    <w:rsid w:val="00CC5CB8"/>
    <w:rsid w:val="00CC63DF"/>
    <w:rsid w:val="00CC7976"/>
    <w:rsid w:val="00CD3B75"/>
    <w:rsid w:val="00CD559B"/>
    <w:rsid w:val="00CD7F12"/>
    <w:rsid w:val="00CE0164"/>
    <w:rsid w:val="00CE2D7E"/>
    <w:rsid w:val="00CE6DA0"/>
    <w:rsid w:val="00CF0B54"/>
    <w:rsid w:val="00CF2AF5"/>
    <w:rsid w:val="00CF4FF0"/>
    <w:rsid w:val="00CF50AF"/>
    <w:rsid w:val="00CF5278"/>
    <w:rsid w:val="00CF5406"/>
    <w:rsid w:val="00CF6C79"/>
    <w:rsid w:val="00CF7ED5"/>
    <w:rsid w:val="00D0032E"/>
    <w:rsid w:val="00D00509"/>
    <w:rsid w:val="00D0412B"/>
    <w:rsid w:val="00D042E5"/>
    <w:rsid w:val="00D052DB"/>
    <w:rsid w:val="00D065E3"/>
    <w:rsid w:val="00D128BF"/>
    <w:rsid w:val="00D138ED"/>
    <w:rsid w:val="00D13B16"/>
    <w:rsid w:val="00D15D0C"/>
    <w:rsid w:val="00D16815"/>
    <w:rsid w:val="00D21705"/>
    <w:rsid w:val="00D24090"/>
    <w:rsid w:val="00D2487A"/>
    <w:rsid w:val="00D25483"/>
    <w:rsid w:val="00D32571"/>
    <w:rsid w:val="00D3278A"/>
    <w:rsid w:val="00D3307A"/>
    <w:rsid w:val="00D33CAC"/>
    <w:rsid w:val="00D33CBB"/>
    <w:rsid w:val="00D34519"/>
    <w:rsid w:val="00D36936"/>
    <w:rsid w:val="00D403A0"/>
    <w:rsid w:val="00D4597B"/>
    <w:rsid w:val="00D46C18"/>
    <w:rsid w:val="00D51410"/>
    <w:rsid w:val="00D52DAD"/>
    <w:rsid w:val="00D53A65"/>
    <w:rsid w:val="00D56D39"/>
    <w:rsid w:val="00D65EDB"/>
    <w:rsid w:val="00D66015"/>
    <w:rsid w:val="00D67E6C"/>
    <w:rsid w:val="00D70571"/>
    <w:rsid w:val="00D72E84"/>
    <w:rsid w:val="00D731D2"/>
    <w:rsid w:val="00D7492E"/>
    <w:rsid w:val="00D75AEB"/>
    <w:rsid w:val="00D7623F"/>
    <w:rsid w:val="00D80FA7"/>
    <w:rsid w:val="00D81015"/>
    <w:rsid w:val="00D81A77"/>
    <w:rsid w:val="00D831B0"/>
    <w:rsid w:val="00D84202"/>
    <w:rsid w:val="00D853F1"/>
    <w:rsid w:val="00D859FC"/>
    <w:rsid w:val="00D86213"/>
    <w:rsid w:val="00D943AE"/>
    <w:rsid w:val="00D957B2"/>
    <w:rsid w:val="00D962C2"/>
    <w:rsid w:val="00D978FD"/>
    <w:rsid w:val="00D97D91"/>
    <w:rsid w:val="00DA0001"/>
    <w:rsid w:val="00DA0796"/>
    <w:rsid w:val="00DA42F9"/>
    <w:rsid w:val="00DA4E88"/>
    <w:rsid w:val="00DA524D"/>
    <w:rsid w:val="00DA74EF"/>
    <w:rsid w:val="00DB2916"/>
    <w:rsid w:val="00DB3C4B"/>
    <w:rsid w:val="00DC1FCD"/>
    <w:rsid w:val="00DC6F56"/>
    <w:rsid w:val="00DD5659"/>
    <w:rsid w:val="00DE0220"/>
    <w:rsid w:val="00DE36B9"/>
    <w:rsid w:val="00DE63B2"/>
    <w:rsid w:val="00DE670C"/>
    <w:rsid w:val="00DE7728"/>
    <w:rsid w:val="00DF1256"/>
    <w:rsid w:val="00DF186F"/>
    <w:rsid w:val="00DF471C"/>
    <w:rsid w:val="00DF75CA"/>
    <w:rsid w:val="00DF78CD"/>
    <w:rsid w:val="00DF7D37"/>
    <w:rsid w:val="00E00718"/>
    <w:rsid w:val="00E0672D"/>
    <w:rsid w:val="00E07333"/>
    <w:rsid w:val="00E1003A"/>
    <w:rsid w:val="00E114D0"/>
    <w:rsid w:val="00E1245E"/>
    <w:rsid w:val="00E124E0"/>
    <w:rsid w:val="00E1674E"/>
    <w:rsid w:val="00E17617"/>
    <w:rsid w:val="00E22591"/>
    <w:rsid w:val="00E23062"/>
    <w:rsid w:val="00E2499A"/>
    <w:rsid w:val="00E25305"/>
    <w:rsid w:val="00E260D3"/>
    <w:rsid w:val="00E27C21"/>
    <w:rsid w:val="00E324A4"/>
    <w:rsid w:val="00E36597"/>
    <w:rsid w:val="00E43B8F"/>
    <w:rsid w:val="00E4420E"/>
    <w:rsid w:val="00E4571B"/>
    <w:rsid w:val="00E47144"/>
    <w:rsid w:val="00E53178"/>
    <w:rsid w:val="00E53599"/>
    <w:rsid w:val="00E546C0"/>
    <w:rsid w:val="00E5705D"/>
    <w:rsid w:val="00E60D2E"/>
    <w:rsid w:val="00E61371"/>
    <w:rsid w:val="00E62212"/>
    <w:rsid w:val="00E70DAA"/>
    <w:rsid w:val="00E71F9E"/>
    <w:rsid w:val="00E7269E"/>
    <w:rsid w:val="00E808ED"/>
    <w:rsid w:val="00E8249E"/>
    <w:rsid w:val="00E826CA"/>
    <w:rsid w:val="00E83914"/>
    <w:rsid w:val="00E8492A"/>
    <w:rsid w:val="00E862C8"/>
    <w:rsid w:val="00E91C16"/>
    <w:rsid w:val="00E95D94"/>
    <w:rsid w:val="00EA045A"/>
    <w:rsid w:val="00EA2534"/>
    <w:rsid w:val="00EA5A03"/>
    <w:rsid w:val="00EA6BD0"/>
    <w:rsid w:val="00EB0DD2"/>
    <w:rsid w:val="00EB102B"/>
    <w:rsid w:val="00EB23BE"/>
    <w:rsid w:val="00EB2D83"/>
    <w:rsid w:val="00EB3016"/>
    <w:rsid w:val="00EB3081"/>
    <w:rsid w:val="00EB40E6"/>
    <w:rsid w:val="00EB603E"/>
    <w:rsid w:val="00EB61DD"/>
    <w:rsid w:val="00EC14EA"/>
    <w:rsid w:val="00EC5F2D"/>
    <w:rsid w:val="00EC776C"/>
    <w:rsid w:val="00ED0A78"/>
    <w:rsid w:val="00ED14E1"/>
    <w:rsid w:val="00ED1F0B"/>
    <w:rsid w:val="00ED1FFF"/>
    <w:rsid w:val="00ED4E99"/>
    <w:rsid w:val="00ED7257"/>
    <w:rsid w:val="00ED73DB"/>
    <w:rsid w:val="00EE46A6"/>
    <w:rsid w:val="00EE50C7"/>
    <w:rsid w:val="00EE6655"/>
    <w:rsid w:val="00EF02E9"/>
    <w:rsid w:val="00EF05A8"/>
    <w:rsid w:val="00EF0953"/>
    <w:rsid w:val="00EF0F07"/>
    <w:rsid w:val="00EF20E7"/>
    <w:rsid w:val="00EF2B03"/>
    <w:rsid w:val="00EF5A6D"/>
    <w:rsid w:val="00F01E4C"/>
    <w:rsid w:val="00F02716"/>
    <w:rsid w:val="00F0304E"/>
    <w:rsid w:val="00F049FD"/>
    <w:rsid w:val="00F05B21"/>
    <w:rsid w:val="00F10DAC"/>
    <w:rsid w:val="00F11349"/>
    <w:rsid w:val="00F11D98"/>
    <w:rsid w:val="00F14B94"/>
    <w:rsid w:val="00F1757C"/>
    <w:rsid w:val="00F1786B"/>
    <w:rsid w:val="00F178A5"/>
    <w:rsid w:val="00F20E95"/>
    <w:rsid w:val="00F21711"/>
    <w:rsid w:val="00F226E1"/>
    <w:rsid w:val="00F24491"/>
    <w:rsid w:val="00F3044E"/>
    <w:rsid w:val="00F30570"/>
    <w:rsid w:val="00F31E25"/>
    <w:rsid w:val="00F33ACF"/>
    <w:rsid w:val="00F350E6"/>
    <w:rsid w:val="00F355C2"/>
    <w:rsid w:val="00F36C4E"/>
    <w:rsid w:val="00F4450B"/>
    <w:rsid w:val="00F51495"/>
    <w:rsid w:val="00F5732C"/>
    <w:rsid w:val="00F60AA4"/>
    <w:rsid w:val="00F635B3"/>
    <w:rsid w:val="00F636BE"/>
    <w:rsid w:val="00F64E8E"/>
    <w:rsid w:val="00F7252E"/>
    <w:rsid w:val="00F7384C"/>
    <w:rsid w:val="00F75189"/>
    <w:rsid w:val="00F77234"/>
    <w:rsid w:val="00F77EA3"/>
    <w:rsid w:val="00F814A9"/>
    <w:rsid w:val="00F82FDA"/>
    <w:rsid w:val="00F8314C"/>
    <w:rsid w:val="00F852FF"/>
    <w:rsid w:val="00F85CDC"/>
    <w:rsid w:val="00F878AD"/>
    <w:rsid w:val="00F918B6"/>
    <w:rsid w:val="00F93970"/>
    <w:rsid w:val="00F95049"/>
    <w:rsid w:val="00F968DA"/>
    <w:rsid w:val="00F97789"/>
    <w:rsid w:val="00F97FB4"/>
    <w:rsid w:val="00FA0390"/>
    <w:rsid w:val="00FA20A9"/>
    <w:rsid w:val="00FA28C7"/>
    <w:rsid w:val="00FA4481"/>
    <w:rsid w:val="00FA58E2"/>
    <w:rsid w:val="00FB4BB3"/>
    <w:rsid w:val="00FB6CA7"/>
    <w:rsid w:val="00FB73AB"/>
    <w:rsid w:val="00FB7A89"/>
    <w:rsid w:val="00FC0CD8"/>
    <w:rsid w:val="00FC1427"/>
    <w:rsid w:val="00FC4C15"/>
    <w:rsid w:val="00FC7561"/>
    <w:rsid w:val="00FD0518"/>
    <w:rsid w:val="00FD322E"/>
    <w:rsid w:val="00FD3C89"/>
    <w:rsid w:val="00FD46AE"/>
    <w:rsid w:val="00FD53BB"/>
    <w:rsid w:val="00FE0DE1"/>
    <w:rsid w:val="00FE1841"/>
    <w:rsid w:val="00FE2BCC"/>
    <w:rsid w:val="00FE6C6C"/>
    <w:rsid w:val="00FF1972"/>
    <w:rsid w:val="00FF1AC0"/>
    <w:rsid w:val="00FF1E08"/>
    <w:rsid w:val="00FF45A4"/>
    <w:rsid w:val="00FF5B3C"/>
    <w:rsid w:val="00FF68ED"/>
    <w:rsid w:val="00FF7019"/>
    <w:rsid w:val="021AF997"/>
    <w:rsid w:val="02A464EF"/>
    <w:rsid w:val="03203044"/>
    <w:rsid w:val="05BF373D"/>
    <w:rsid w:val="06AB7FFE"/>
    <w:rsid w:val="0C56B8A0"/>
    <w:rsid w:val="0F69BF9A"/>
    <w:rsid w:val="0FCC0E60"/>
    <w:rsid w:val="10D08B42"/>
    <w:rsid w:val="10DE5B55"/>
    <w:rsid w:val="1173EFF2"/>
    <w:rsid w:val="1187F78A"/>
    <w:rsid w:val="118C69F2"/>
    <w:rsid w:val="11AE5564"/>
    <w:rsid w:val="149BB01A"/>
    <w:rsid w:val="1553BA0E"/>
    <w:rsid w:val="1A0E69A7"/>
    <w:rsid w:val="1A5643EB"/>
    <w:rsid w:val="23BE1603"/>
    <w:rsid w:val="23FED64A"/>
    <w:rsid w:val="282E90AE"/>
    <w:rsid w:val="2A4D0377"/>
    <w:rsid w:val="2F2FCBA7"/>
    <w:rsid w:val="31702802"/>
    <w:rsid w:val="33E9C38B"/>
    <w:rsid w:val="36BD680B"/>
    <w:rsid w:val="3A022440"/>
    <w:rsid w:val="3A6D3DEF"/>
    <w:rsid w:val="3E189E87"/>
    <w:rsid w:val="4011598E"/>
    <w:rsid w:val="473CB21B"/>
    <w:rsid w:val="47D793A2"/>
    <w:rsid w:val="47F1B78B"/>
    <w:rsid w:val="4AAA587F"/>
    <w:rsid w:val="4B869E9D"/>
    <w:rsid w:val="4FCB6169"/>
    <w:rsid w:val="513BA975"/>
    <w:rsid w:val="5514CD75"/>
    <w:rsid w:val="56828005"/>
    <w:rsid w:val="58276D6D"/>
    <w:rsid w:val="596709B0"/>
    <w:rsid w:val="5AF4C930"/>
    <w:rsid w:val="5DCA04EF"/>
    <w:rsid w:val="5F76FC35"/>
    <w:rsid w:val="61D3D4C6"/>
    <w:rsid w:val="658B2513"/>
    <w:rsid w:val="65EF83B3"/>
    <w:rsid w:val="66C3DAE9"/>
    <w:rsid w:val="6F26FFB2"/>
    <w:rsid w:val="70EF9085"/>
    <w:rsid w:val="721800F6"/>
    <w:rsid w:val="74796FD6"/>
    <w:rsid w:val="7DC9A34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853BC02"/>
  <w15:chartTrackingRefBased/>
  <w15:docId w15:val="{32572771-EB91-8043-8444-105620C9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120523"/>
    <w:pPr>
      <w:tabs>
        <w:tab w:val="left" w:pos="720"/>
      </w:tabs>
      <w:spacing w:before="200" w:after="200"/>
      <w:outlineLvl w:val="0"/>
    </w:pPr>
    <w:rPr>
      <w:rFonts w:asciiTheme="majorHAnsi" w:eastAsiaTheme="majorEastAsia" w:hAnsiTheme="majorHAnsi" w:cstheme="majorBidi"/>
      <w:b/>
      <w:caps/>
      <w:color w:val="003C71"/>
      <w:sz w:val="36"/>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1D6"/>
    <w:pPr>
      <w:tabs>
        <w:tab w:val="center" w:pos="4680"/>
        <w:tab w:val="right" w:pos="9360"/>
      </w:tabs>
    </w:pPr>
  </w:style>
  <w:style w:type="character" w:customStyle="1" w:styleId="HeaderChar">
    <w:name w:val="Header Char"/>
    <w:basedOn w:val="DefaultParagraphFont"/>
    <w:link w:val="Header"/>
    <w:uiPriority w:val="99"/>
    <w:rsid w:val="002531D6"/>
  </w:style>
  <w:style w:type="paragraph" w:styleId="Footer">
    <w:name w:val="footer"/>
    <w:basedOn w:val="Normal"/>
    <w:link w:val="FooterChar"/>
    <w:uiPriority w:val="99"/>
    <w:unhideWhenUsed/>
    <w:rsid w:val="002531D6"/>
    <w:pPr>
      <w:tabs>
        <w:tab w:val="center" w:pos="4680"/>
        <w:tab w:val="right" w:pos="9360"/>
      </w:tabs>
    </w:pPr>
  </w:style>
  <w:style w:type="character" w:customStyle="1" w:styleId="FooterChar">
    <w:name w:val="Footer Char"/>
    <w:basedOn w:val="DefaultParagraphFont"/>
    <w:link w:val="Footer"/>
    <w:uiPriority w:val="99"/>
    <w:rsid w:val="002531D6"/>
  </w:style>
  <w:style w:type="character" w:styleId="Hyperlink">
    <w:name w:val="Hyperlink"/>
    <w:basedOn w:val="DefaultParagraphFont"/>
    <w:uiPriority w:val="99"/>
    <w:unhideWhenUsed/>
    <w:rsid w:val="00761D7E"/>
    <w:rPr>
      <w:color w:val="1B7EB9"/>
      <w:u w:val="single"/>
    </w:rPr>
  </w:style>
  <w:style w:type="character" w:styleId="FollowedHyperlink">
    <w:name w:val="FollowedHyperlink"/>
    <w:basedOn w:val="DefaultParagraphFont"/>
    <w:uiPriority w:val="99"/>
    <w:semiHidden/>
    <w:unhideWhenUsed/>
    <w:rsid w:val="002531D6"/>
    <w:rPr>
      <w:color w:val="954F72" w:themeColor="followedHyperlink"/>
      <w:u w:val="single"/>
    </w:rPr>
  </w:style>
  <w:style w:type="character" w:styleId="UnresolvedMention">
    <w:name w:val="Unresolved Mention"/>
    <w:basedOn w:val="DefaultParagraphFont"/>
    <w:uiPriority w:val="99"/>
    <w:unhideWhenUsed/>
    <w:rsid w:val="002531D6"/>
    <w:rPr>
      <w:color w:val="605E5C"/>
      <w:shd w:val="clear" w:color="auto" w:fill="E1DFDD"/>
    </w:rPr>
  </w:style>
  <w:style w:type="character" w:styleId="PageNumber">
    <w:name w:val="page number"/>
    <w:basedOn w:val="DefaultParagraphFont"/>
    <w:uiPriority w:val="99"/>
    <w:semiHidden/>
    <w:unhideWhenUsed/>
    <w:rsid w:val="00D70571"/>
  </w:style>
  <w:style w:type="table" w:styleId="ListTable4-Accent1">
    <w:name w:val="List Table 4 Accent 1"/>
    <w:basedOn w:val="TableNormal"/>
    <w:uiPriority w:val="49"/>
    <w:rsid w:val="00391C6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391C6D"/>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A87C02"/>
    <w:pPr>
      <w:ind w:left="720"/>
      <w:contextualSpacing/>
    </w:pPr>
  </w:style>
  <w:style w:type="character" w:customStyle="1" w:styleId="StrongBlue">
    <w:name w:val="Strong Blue"/>
    <w:uiPriority w:val="99"/>
    <w:qFormat/>
    <w:rsid w:val="00850E83"/>
    <w:rPr>
      <w:b/>
      <w:color w:val="003C71"/>
      <w:sz w:val="24"/>
    </w:rPr>
  </w:style>
  <w:style w:type="paragraph" w:customStyle="1" w:styleId="ListBulletFancyDarkBlue">
    <w:name w:val="List Bullet Fancy Dark Blue"/>
    <w:basedOn w:val="Normal"/>
    <w:rsid w:val="00850E83"/>
    <w:pPr>
      <w:numPr>
        <w:numId w:val="2"/>
      </w:numPr>
      <w:spacing w:before="120" w:after="120" w:line="276" w:lineRule="auto"/>
    </w:pPr>
    <w:rPr>
      <w:rFonts w:cstheme="minorHAnsi"/>
      <w:sz w:val="22"/>
      <w:lang w:val="en" w:eastAsia="en-US" w:bidi="en-US"/>
    </w:rPr>
  </w:style>
  <w:style w:type="paragraph" w:styleId="BodyText">
    <w:name w:val="Body Text"/>
    <w:basedOn w:val="Normal"/>
    <w:link w:val="BodyTextChar"/>
    <w:qFormat/>
    <w:rsid w:val="00D859FC"/>
    <w:pPr>
      <w:spacing w:before="160" w:after="120" w:line="276" w:lineRule="auto"/>
    </w:pPr>
    <w:rPr>
      <w:sz w:val="22"/>
      <w:lang w:eastAsia="en-US" w:bidi="en-US"/>
    </w:rPr>
  </w:style>
  <w:style w:type="character" w:customStyle="1" w:styleId="BodyTextChar">
    <w:name w:val="Body Text Char"/>
    <w:basedOn w:val="DefaultParagraphFont"/>
    <w:link w:val="BodyText"/>
    <w:rsid w:val="00D859FC"/>
    <w:rPr>
      <w:sz w:val="22"/>
      <w:lang w:eastAsia="en-US" w:bidi="en-US"/>
    </w:rPr>
  </w:style>
  <w:style w:type="paragraph" w:customStyle="1" w:styleId="Figure">
    <w:name w:val="Figure"/>
    <w:basedOn w:val="BodyText"/>
    <w:qFormat/>
    <w:rsid w:val="00D859FC"/>
    <w:pPr>
      <w:keepNext/>
      <w:keepLines/>
      <w:spacing w:after="180"/>
      <w:jc w:val="center"/>
    </w:pPr>
    <w:rPr>
      <w:noProof/>
      <w:lang w:bidi="ar-SA"/>
    </w:rPr>
  </w:style>
  <w:style w:type="paragraph" w:customStyle="1" w:styleId="FigureCaption">
    <w:name w:val="Figure Caption"/>
    <w:next w:val="BodyText"/>
    <w:qFormat/>
    <w:rsid w:val="00D859FC"/>
    <w:pPr>
      <w:numPr>
        <w:numId w:val="4"/>
      </w:numPr>
      <w:tabs>
        <w:tab w:val="left" w:pos="1080"/>
      </w:tabs>
      <w:spacing w:before="240" w:after="120"/>
    </w:pPr>
    <w:rPr>
      <w:rFonts w:eastAsia="Times New Roman" w:cs="Times New Roman"/>
      <w:b/>
      <w:color w:val="003C71"/>
      <w:sz w:val="20"/>
      <w:szCs w:val="22"/>
      <w:lang w:eastAsia="en-US"/>
    </w:rPr>
  </w:style>
  <w:style w:type="paragraph" w:customStyle="1" w:styleId="TextBoxTextBlack">
    <w:name w:val="Text Box Text Black"/>
    <w:basedOn w:val="Normal"/>
    <w:rsid w:val="007A4AB9"/>
    <w:pPr>
      <w:spacing w:before="120" w:after="60"/>
    </w:pPr>
    <w:rPr>
      <w:sz w:val="22"/>
      <w:lang w:eastAsia="en-US" w:bidi="en-US"/>
    </w:rPr>
  </w:style>
  <w:style w:type="paragraph" w:customStyle="1" w:styleId="TextBoxTextCentered">
    <w:name w:val="Text Box Text Centered"/>
    <w:basedOn w:val="Normal"/>
    <w:rsid w:val="00C569D6"/>
    <w:pPr>
      <w:widowControl w:val="0"/>
      <w:spacing w:before="120" w:after="60"/>
      <w:jc w:val="center"/>
    </w:pPr>
    <w:rPr>
      <w:rFonts w:cs="Times New Roman"/>
      <w:color w:val="FFFFFF" w:themeColor="background1"/>
      <w:szCs w:val="18"/>
      <w:lang w:eastAsia="en-US" w:bidi="en-US"/>
    </w:rPr>
  </w:style>
  <w:style w:type="table" w:styleId="TableGrid">
    <w:name w:val="Table Grid"/>
    <w:aliases w:val="Table Grid A"/>
    <w:basedOn w:val="TableNormal"/>
    <w:rsid w:val="008F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F15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120523"/>
    <w:rPr>
      <w:rFonts w:asciiTheme="majorHAnsi" w:eastAsiaTheme="majorEastAsia" w:hAnsiTheme="majorHAnsi" w:cstheme="majorBidi"/>
      <w:b/>
      <w:caps/>
      <w:color w:val="003C71"/>
      <w:sz w:val="36"/>
      <w:szCs w:val="28"/>
      <w:lang w:eastAsia="en-US" w:bidi="en-US"/>
    </w:rPr>
  </w:style>
  <w:style w:type="character" w:styleId="CommentReference">
    <w:name w:val="annotation reference"/>
    <w:basedOn w:val="DefaultParagraphFont"/>
    <w:uiPriority w:val="99"/>
    <w:semiHidden/>
    <w:unhideWhenUsed/>
    <w:rsid w:val="00120523"/>
    <w:rPr>
      <w:sz w:val="16"/>
      <w:szCs w:val="16"/>
    </w:rPr>
  </w:style>
  <w:style w:type="paragraph" w:styleId="CommentText">
    <w:name w:val="annotation text"/>
    <w:basedOn w:val="Normal"/>
    <w:link w:val="CommentTextChar"/>
    <w:uiPriority w:val="99"/>
    <w:unhideWhenUsed/>
    <w:rsid w:val="00120523"/>
    <w:rPr>
      <w:sz w:val="18"/>
      <w:szCs w:val="18"/>
      <w:lang w:eastAsia="en-US" w:bidi="en-US"/>
    </w:rPr>
  </w:style>
  <w:style w:type="character" w:customStyle="1" w:styleId="CommentTextChar">
    <w:name w:val="Comment Text Char"/>
    <w:basedOn w:val="DefaultParagraphFont"/>
    <w:link w:val="CommentText"/>
    <w:uiPriority w:val="99"/>
    <w:rsid w:val="00120523"/>
    <w:rPr>
      <w:sz w:val="18"/>
      <w:szCs w:val="18"/>
      <w:lang w:eastAsia="en-US" w:bidi="en-US"/>
    </w:rPr>
  </w:style>
  <w:style w:type="paragraph" w:customStyle="1" w:styleId="HeadingNoNumber">
    <w:name w:val="HeadingNoNumber"/>
    <w:basedOn w:val="Normal"/>
    <w:rsid w:val="00120523"/>
    <w:pPr>
      <w:keepNext/>
      <w:suppressAutoHyphens/>
      <w:spacing w:before="240" w:after="240"/>
      <w:outlineLvl w:val="0"/>
    </w:pPr>
    <w:rPr>
      <w:rFonts w:asciiTheme="majorHAnsi" w:eastAsia="Times New Roman" w:hAnsiTheme="majorHAnsi" w:cs="Times New Roman"/>
      <w:b/>
      <w:caps/>
      <w:color w:val="003C71"/>
      <w:sz w:val="36"/>
      <w:szCs w:val="20"/>
      <w:lang w:eastAsia="en-US"/>
    </w:rPr>
  </w:style>
  <w:style w:type="paragraph" w:customStyle="1" w:styleId="TableBodyText">
    <w:name w:val="Table Body Text"/>
    <w:basedOn w:val="Normal"/>
    <w:link w:val="TableBodyTextChar"/>
    <w:qFormat/>
    <w:rsid w:val="00120523"/>
    <w:pPr>
      <w:spacing w:before="60" w:after="80"/>
    </w:pPr>
    <w:rPr>
      <w:rFonts w:eastAsia="Calibri" w:cs="Times New Roman"/>
      <w:sz w:val="21"/>
      <w:lang w:eastAsia="x-none"/>
    </w:rPr>
  </w:style>
  <w:style w:type="character" w:customStyle="1" w:styleId="TableBodyTextChar">
    <w:name w:val="Table Body Text Char"/>
    <w:basedOn w:val="DefaultParagraphFont"/>
    <w:link w:val="TableBodyText"/>
    <w:locked/>
    <w:rsid w:val="00120523"/>
    <w:rPr>
      <w:rFonts w:eastAsia="Calibri" w:cs="Times New Roman"/>
      <w:sz w:val="21"/>
      <w:lang w:eastAsia="x-none"/>
    </w:rPr>
  </w:style>
  <w:style w:type="paragraph" w:customStyle="1" w:styleId="TableHeadingWhite">
    <w:name w:val="Table Heading White"/>
    <w:basedOn w:val="BodyText"/>
    <w:qFormat/>
    <w:rsid w:val="00120523"/>
    <w:rPr>
      <w:rFonts w:eastAsia="Calibri" w:cs="Arial"/>
      <w:b/>
      <w:color w:val="FFFFFF" w:themeColor="background1"/>
      <w:sz w:val="21"/>
      <w:szCs w:val="19"/>
      <w:lang w:eastAsia="x-none" w:bidi="ar-SA"/>
    </w:rPr>
  </w:style>
  <w:style w:type="paragraph" w:styleId="CommentSubject">
    <w:name w:val="annotation subject"/>
    <w:basedOn w:val="CommentText"/>
    <w:next w:val="CommentText"/>
    <w:link w:val="CommentSubjectChar"/>
    <w:uiPriority w:val="99"/>
    <w:semiHidden/>
    <w:unhideWhenUsed/>
    <w:rsid w:val="00971E2D"/>
    <w:rPr>
      <w:b/>
      <w:bCs/>
      <w:sz w:val="20"/>
      <w:szCs w:val="20"/>
      <w:lang w:eastAsia="ko-KR" w:bidi="ar-SA"/>
    </w:rPr>
  </w:style>
  <w:style w:type="character" w:customStyle="1" w:styleId="CommentSubjectChar">
    <w:name w:val="Comment Subject Char"/>
    <w:basedOn w:val="CommentTextChar"/>
    <w:link w:val="CommentSubject"/>
    <w:uiPriority w:val="99"/>
    <w:semiHidden/>
    <w:rsid w:val="00971E2D"/>
    <w:rPr>
      <w:b/>
      <w:bCs/>
      <w:sz w:val="20"/>
      <w:szCs w:val="20"/>
      <w:lang w:eastAsia="en-US" w:bidi="en-US"/>
    </w:rPr>
  </w:style>
  <w:style w:type="character" w:styleId="Mention">
    <w:name w:val="Mention"/>
    <w:basedOn w:val="DefaultParagraphFont"/>
    <w:uiPriority w:val="99"/>
    <w:unhideWhenUsed/>
    <w:rsid w:val="00804FA7"/>
    <w:rPr>
      <w:color w:val="2B579A"/>
      <w:shd w:val="clear" w:color="auto" w:fill="E1DFDD"/>
    </w:rPr>
  </w:style>
  <w:style w:type="paragraph" w:styleId="Revision">
    <w:name w:val="Revision"/>
    <w:hidden/>
    <w:uiPriority w:val="99"/>
    <w:semiHidden/>
    <w:rsid w:val="00B42E7C"/>
  </w:style>
  <w:style w:type="paragraph" w:styleId="ListBullet">
    <w:name w:val="List Bullet"/>
    <w:basedOn w:val="ListParagraph"/>
    <w:uiPriority w:val="99"/>
    <w:qFormat/>
    <w:rsid w:val="00DC6F56"/>
    <w:pPr>
      <w:numPr>
        <w:numId w:val="19"/>
      </w:numPr>
      <w:spacing w:after="160" w:line="259" w:lineRule="auto"/>
      <w:ind w:left="360"/>
    </w:pPr>
    <w:rPr>
      <w:rFonts w:cstheme="minorHAnsi"/>
      <w:lang w:val="en" w:eastAsia="en-US" w:bidi="en-US"/>
    </w:rPr>
  </w:style>
  <w:style w:type="paragraph" w:customStyle="1" w:styleId="TextBoxListBullet">
    <w:name w:val="Text Box List Bullet"/>
    <w:basedOn w:val="ListBullet"/>
    <w:uiPriority w:val="99"/>
    <w:qFormat/>
    <w:rsid w:val="00DC6F56"/>
    <w:pPr>
      <w:ind w:left="288" w:hanging="288"/>
    </w:pPr>
    <w:rPr>
      <w:color w:val="FFFFFF" w:themeColor="background1"/>
      <w:sz w:val="22"/>
    </w:rPr>
  </w:style>
  <w:style w:type="paragraph" w:customStyle="1" w:styleId="TextBoxTitle">
    <w:name w:val="Text Box Title"/>
    <w:basedOn w:val="Normal"/>
    <w:uiPriority w:val="99"/>
    <w:qFormat/>
    <w:rsid w:val="00DC6F56"/>
    <w:pPr>
      <w:spacing w:before="60" w:after="60"/>
      <w:jc w:val="center"/>
    </w:pPr>
    <w:rPr>
      <w:b/>
      <w:color w:val="FFFFFF" w:themeColor="background1"/>
      <w:lang w:eastAsia="en-US" w:bidi="en-US"/>
    </w:rPr>
  </w:style>
  <w:style w:type="paragraph" w:styleId="NormalWeb">
    <w:name w:val="Normal (Web)"/>
    <w:basedOn w:val="Normal"/>
    <w:uiPriority w:val="99"/>
    <w:semiHidden/>
    <w:unhideWhenUsed/>
    <w:rsid w:val="00AA229E"/>
    <w:rPr>
      <w:rFonts w:ascii="Times New Roman" w:hAnsi="Times New Roman" w:cs="Times New Roman"/>
    </w:rPr>
  </w:style>
  <w:style w:type="paragraph" w:styleId="Caption">
    <w:name w:val="caption"/>
    <w:basedOn w:val="Normal"/>
    <w:next w:val="Normal"/>
    <w:uiPriority w:val="35"/>
    <w:unhideWhenUsed/>
    <w:qFormat/>
    <w:rsid w:val="00253B0B"/>
    <w:pPr>
      <w:spacing w:after="200"/>
    </w:pPr>
    <w:rPr>
      <w:i/>
      <w:iCs/>
      <w:color w:val="44546A" w:themeColor="text2"/>
      <w:sz w:val="18"/>
      <w:szCs w:val="18"/>
    </w:rPr>
  </w:style>
  <w:style w:type="paragraph" w:styleId="TOC2">
    <w:name w:val="toc 2"/>
    <w:basedOn w:val="Normal"/>
    <w:next w:val="Normal"/>
    <w:autoRedefine/>
    <w:uiPriority w:val="39"/>
    <w:unhideWhenUsed/>
    <w:rsid w:val="00D962C2"/>
    <w:pPr>
      <w:spacing w:after="60"/>
      <w:ind w:left="245"/>
    </w:pPr>
    <w:rPr>
      <w:rFonts w:ascii="Segoe UI" w:hAnsi="Segoe UI"/>
      <w:sz w:val="20"/>
    </w:rPr>
  </w:style>
  <w:style w:type="paragraph" w:styleId="TOC1">
    <w:name w:val="toc 1"/>
    <w:basedOn w:val="Normal"/>
    <w:next w:val="Normal"/>
    <w:autoRedefine/>
    <w:uiPriority w:val="39"/>
    <w:unhideWhenUsed/>
    <w:rsid w:val="00D962C2"/>
    <w:pPr>
      <w:spacing w:after="60"/>
    </w:pPr>
    <w:rPr>
      <w:rFonts w:ascii="Segoe UI" w:hAnsi="Segoe UI"/>
      <w:sz w:val="20"/>
    </w:rPr>
  </w:style>
  <w:style w:type="paragraph" w:styleId="TOC3">
    <w:name w:val="toc 3"/>
    <w:basedOn w:val="Normal"/>
    <w:next w:val="Normal"/>
    <w:autoRedefine/>
    <w:uiPriority w:val="39"/>
    <w:unhideWhenUsed/>
    <w:rsid w:val="00D962C2"/>
    <w:pPr>
      <w:spacing w:after="60"/>
      <w:ind w:left="475"/>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998429">
      <w:bodyDiv w:val="1"/>
      <w:marLeft w:val="0"/>
      <w:marRight w:val="0"/>
      <w:marTop w:val="0"/>
      <w:marBottom w:val="0"/>
      <w:divBdr>
        <w:top w:val="none" w:sz="0" w:space="0" w:color="auto"/>
        <w:left w:val="none" w:sz="0" w:space="0" w:color="auto"/>
        <w:bottom w:val="none" w:sz="0" w:space="0" w:color="auto"/>
        <w:right w:val="none" w:sz="0" w:space="0" w:color="auto"/>
      </w:divBdr>
    </w:div>
    <w:div w:id="829560824">
      <w:bodyDiv w:val="1"/>
      <w:marLeft w:val="0"/>
      <w:marRight w:val="0"/>
      <w:marTop w:val="0"/>
      <w:marBottom w:val="0"/>
      <w:divBdr>
        <w:top w:val="none" w:sz="0" w:space="0" w:color="auto"/>
        <w:left w:val="none" w:sz="0" w:space="0" w:color="auto"/>
        <w:bottom w:val="none" w:sz="0" w:space="0" w:color="auto"/>
        <w:right w:val="none" w:sz="0" w:space="0" w:color="auto"/>
      </w:divBdr>
    </w:div>
    <w:div w:id="1348364524">
      <w:bodyDiv w:val="1"/>
      <w:marLeft w:val="0"/>
      <w:marRight w:val="0"/>
      <w:marTop w:val="0"/>
      <w:marBottom w:val="0"/>
      <w:divBdr>
        <w:top w:val="none" w:sz="0" w:space="0" w:color="auto"/>
        <w:left w:val="none" w:sz="0" w:space="0" w:color="auto"/>
        <w:bottom w:val="none" w:sz="0" w:space="0" w:color="auto"/>
        <w:right w:val="none" w:sz="0" w:space="0" w:color="auto"/>
      </w:divBdr>
    </w:div>
    <w:div w:id="1443647005">
      <w:bodyDiv w:val="1"/>
      <w:marLeft w:val="0"/>
      <w:marRight w:val="0"/>
      <w:marTop w:val="0"/>
      <w:marBottom w:val="0"/>
      <w:divBdr>
        <w:top w:val="none" w:sz="0" w:space="0" w:color="auto"/>
        <w:left w:val="none" w:sz="0" w:space="0" w:color="auto"/>
        <w:bottom w:val="none" w:sz="0" w:space="0" w:color="auto"/>
        <w:right w:val="none" w:sz="0" w:space="0" w:color="auto"/>
      </w:divBdr>
      <w:divsChild>
        <w:div w:id="1249075836">
          <w:marLeft w:val="547"/>
          <w:marRight w:val="0"/>
          <w:marTop w:val="0"/>
          <w:marBottom w:val="0"/>
          <w:divBdr>
            <w:top w:val="none" w:sz="0" w:space="0" w:color="auto"/>
            <w:left w:val="none" w:sz="0" w:space="0" w:color="auto"/>
            <w:bottom w:val="none" w:sz="0" w:space="0" w:color="auto"/>
            <w:right w:val="none" w:sz="0" w:space="0" w:color="auto"/>
          </w:divBdr>
        </w:div>
      </w:divsChild>
    </w:div>
    <w:div w:id="1448769621">
      <w:bodyDiv w:val="1"/>
      <w:marLeft w:val="0"/>
      <w:marRight w:val="0"/>
      <w:marTop w:val="0"/>
      <w:marBottom w:val="0"/>
      <w:divBdr>
        <w:top w:val="none" w:sz="0" w:space="0" w:color="auto"/>
        <w:left w:val="none" w:sz="0" w:space="0" w:color="auto"/>
        <w:bottom w:val="none" w:sz="0" w:space="0" w:color="auto"/>
        <w:right w:val="none" w:sz="0" w:space="0" w:color="auto"/>
      </w:divBdr>
      <w:divsChild>
        <w:div w:id="1183858838">
          <w:marLeft w:val="547"/>
          <w:marRight w:val="0"/>
          <w:marTop w:val="0"/>
          <w:marBottom w:val="0"/>
          <w:divBdr>
            <w:top w:val="none" w:sz="0" w:space="0" w:color="auto"/>
            <w:left w:val="none" w:sz="0" w:space="0" w:color="auto"/>
            <w:bottom w:val="none" w:sz="0" w:space="0" w:color="auto"/>
            <w:right w:val="none" w:sz="0" w:space="0" w:color="auto"/>
          </w:divBdr>
        </w:div>
      </w:divsChild>
    </w:div>
    <w:div w:id="1642731387">
      <w:bodyDiv w:val="1"/>
      <w:marLeft w:val="0"/>
      <w:marRight w:val="0"/>
      <w:marTop w:val="0"/>
      <w:marBottom w:val="0"/>
      <w:divBdr>
        <w:top w:val="none" w:sz="0" w:space="0" w:color="auto"/>
        <w:left w:val="none" w:sz="0" w:space="0" w:color="auto"/>
        <w:bottom w:val="none" w:sz="0" w:space="0" w:color="auto"/>
        <w:right w:val="none" w:sz="0" w:space="0" w:color="auto"/>
      </w:divBdr>
    </w:div>
    <w:div w:id="1692611275">
      <w:bodyDiv w:val="1"/>
      <w:marLeft w:val="0"/>
      <w:marRight w:val="0"/>
      <w:marTop w:val="0"/>
      <w:marBottom w:val="0"/>
      <w:divBdr>
        <w:top w:val="none" w:sz="0" w:space="0" w:color="auto"/>
        <w:left w:val="none" w:sz="0" w:space="0" w:color="auto"/>
        <w:bottom w:val="none" w:sz="0" w:space="0" w:color="auto"/>
        <w:right w:val="none" w:sz="0" w:space="0" w:color="auto"/>
      </w:divBdr>
      <w:divsChild>
        <w:div w:id="682560343">
          <w:marLeft w:val="547"/>
          <w:marRight w:val="0"/>
          <w:marTop w:val="0"/>
          <w:marBottom w:val="0"/>
          <w:divBdr>
            <w:top w:val="none" w:sz="0" w:space="0" w:color="auto"/>
            <w:left w:val="none" w:sz="0" w:space="0" w:color="auto"/>
            <w:bottom w:val="none" w:sz="0" w:space="0" w:color="auto"/>
            <w:right w:val="none" w:sz="0" w:space="0" w:color="auto"/>
          </w:divBdr>
        </w:div>
        <w:div w:id="1595242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Franklin.nduku@va.gov" TargetMode="External"/><Relationship Id="rId42" Type="http://schemas.openxmlformats.org/officeDocument/2006/relationships/hyperlink" Target="https://marketplace.va.gov/innovations/cancer-prevention-at-your-fingertips-empowering-veterans-through-mobile-application" TargetMode="External"/><Relationship Id="rId47" Type="http://schemas.openxmlformats.org/officeDocument/2006/relationships/hyperlink" Target="https://prod-dm.s3.us-gov-west-1.amazonaws.com/practice_resources/attachments/000/000/871/original/Annie_Roles_Checklist.pdf?X-Amz-Algorithm=AWS4-HMAC-SHA256&amp;X-Amz-Credential=ASIAR2ERFC2NEFZCNIW2%2F20220816%2Fus-gov-west-1%2Fs3%2Faws4_request&amp;X-Amz-Date=20220816T120959Z&amp;X-Amz-Expires=2700&amp;X-Amz-Security-Token=FwoDYXdzENH%2F%2F%2F%2F%2F%2F%2F%2F%2F%2FwEaDKxh0voTr9mX1nFRTCKDBLAP9GezO%2FdFnudOSDnkeMCYJqGNYanHUe8dYbvEbviyI6ngTCAxrXlNe14blhAg0A9jb%2Bg3vj5Hh3aoe4TGtdnHHkESLMiZzNo7eNAhLK4C7XR9ngCaHLJzsnr31eUlOcZgpoVJ1uXb4EGjVom7Ju9UL1PEwms6W%2BeNX6D6ISUQSzUjzy0DHA5nv1ESNsusRgwuvGpzjTJCjTnQJSur4kPJPBHyOt54bGAG5cXxyt3YRIrthfOn6nWbJ%2F0nAdF%2FcPNLQlyKBx0ZY3E6KEBxqTBKjKfXPnZ3AmhDXlouw2%2BmU4MEUg8lnEtyd3AplqeIrbUeKsdg5J1stM28g4r3cpypCYuniwIQ2z4XY%2F4%2BPLrp%2F5rfn0kcBvRgIUSOuEZYwksewHU8NeaUJeLbuEny%2B8wa3bq2gPIkfT8IR12e4dUPKYFyx9e25OX8XFmOUs6KBCaEXAq3XgVO9brSTwgzpQHTGUkH9YItnuHJZYvXMuvbNnK8CuAMnWkyRTX4%2BYvV89fFRyftgJa3WhupKJylTzEeGExI9kVCNmZMSZAFU0oksUwGsQPszO6O%2BewiQqIPJFnJxZHOl%2Fh8FFUslsag9CvZ%2Bo1fOJO4CQD1FoBrmeyfEzBcxkkLgqs50s21Y5ksYGh%2BT%2FnykXXstnanOqmom9hMDLQRosML6ETb%2B6BhHs8AavztKLvj7ZcGMjmvVrSEiL1y%2FM6rmKo6RseNXYI2Y%2F%2F68jZ4FiDK%2F2LqpILTH2PUdOwsGm2QWOnc%2BhV7HVFQ%2FdIuwLc%3D&amp;X-Amz-SignedHeaders=host&amp;X-Amz-Signature=138a8f52e4cf929280e42b65db34da689b76f19af5015ace63479c960ef3f4a0" TargetMode="External"/><Relationship Id="rId63" Type="http://schemas.openxmlformats.org/officeDocument/2006/relationships/oleObject" Target="embeddings/oleObject1.bin"/><Relationship Id="rId68" Type="http://schemas.openxmlformats.org/officeDocument/2006/relationships/image" Target="media/image32.emf"/><Relationship Id="rId1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9.sv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Samanatha.hands@va.gov" TargetMode="External"/><Relationship Id="rId53" Type="http://schemas.openxmlformats.org/officeDocument/2006/relationships/hyperlink" Target="https://mobile.va.gov/app/annie-app-clinicians" TargetMode="External"/><Relationship Id="rId58" Type="http://schemas.openxmlformats.org/officeDocument/2006/relationships/image" Target="media/image27.png"/><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Word_Document2.docx"/><Relationship Id="rId19" Type="http://schemas.openxmlformats.org/officeDocument/2006/relationships/hyperlink" Target="mailto:Tiniska.brooks@va.gov"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cfirguide.org/" TargetMode="External"/><Relationship Id="rId30" Type="http://schemas.openxmlformats.org/officeDocument/2006/relationships/image" Target="media/image14.svg"/><Relationship Id="rId35" Type="http://schemas.openxmlformats.org/officeDocument/2006/relationships/image" Target="media/image19.svg"/><Relationship Id="rId43" Type="http://schemas.openxmlformats.org/officeDocument/2006/relationships/hyperlink" Target="https://teams.microsoft.com/_" TargetMode="External"/><Relationship Id="rId48" Type="http://schemas.openxmlformats.org/officeDocument/2006/relationships/hyperlink" Target="https://prod-dm.s3.us-gov-west-1.amazonaws.com/practice_solution_resources/attachments/000/000/074/original/Day14_Annie_Protocol-HOU-LT2314779.pdf?X-Amz-Algorithm=AWS4-HMAC-SHA256&amp;X-Amz-Credential=ASIAR2ERFC2NEFZCNIW2%2F20220816%2Fus-gov-west-1%2Fs3%2Faws4_request&amp;X-Amz-Date=20220816T120959Z&amp;X-Amz-Expires=2700&amp;X-Amz-Security-Token=FwoDYXdzENH%2F%2F%2F%2F%2F%2F%2F%2F%2F%2FwEaDKxh0voTr9mX1nFRTCKDBLAP9GezO%2FdFnudOSDnkeMCYJqGNYanHUe8dYbvEbviyI6ngTCAxrXlNe14blhAg0A9jb%2Bg3vj5Hh3aoe4TGtdnHHkESLMiZzNo7eNAhLK4C7XR9ngCaHLJzsnr31eUlOcZgpoVJ1uXb4EGjVom7Ju9UL1PEwms6W%2BeNX6D6ISUQSzUjzy0DHA5nv1ESNsusRgwuvGpzjTJCjTnQJSur4kPJPBHyOt54bGAG5cXxyt3YRIrthfOn6nWbJ%2F0nAdF%2FcPNLQlyKBx0ZY3E6KEBxqTBKjKfXPnZ3AmhDXlouw2%2BmU4MEUg8lnEtyd3AplqeIrbUeKsdg5J1stM28g4r3cpypCYuniwIQ2z4XY%2F4%2BPLrp%2F5rfn0kcBvRgIUSOuEZYwksewHU8NeaUJeLbuEny%2B8wa3bq2gPIkfT8IR12e4dUPKYFyx9e25OX8XFmOUs6KBCaEXAq3XgVO9brSTwgzpQHTGUkH9YItnuHJZYvXMuvbNnK8CuAMnWkyRTX4%2BYvV89fFRyftgJa3WhupKJylTzEeGExI9kVCNmZMSZAFU0oksUwGsQPszO6O%2BewiQqIPJFnJxZHOl%2Fh8FFUslsag9CvZ%2Bo1fOJO4CQD1FoBrmeyfEzBcxkkLgqs50s21Y5ksYGh%2BT%2FnykXXstnanOqmom9hMDLQRosML6ETb%2B6BhHs8AavztKLvj7ZcGMjmvVrSEiL1y%2FM6rmKo6RseNXYI2Y%2F%2F68jZ4FiDK%2F2LqpILTH2PUdOwsGm2QWOnc%2BhV7HVFQ%2FdIuwLc%3D&amp;X-Amz-SignedHeaders=host&amp;X-Amz-Signature=11ce262e4dd021cc9779daf90c285dfc3374a05ac11b87f7d995429cb120427a" TargetMode="External"/><Relationship Id="rId56" Type="http://schemas.openxmlformats.org/officeDocument/2006/relationships/image" Target="media/image26.png"/><Relationship Id="rId64" Type="http://schemas.openxmlformats.org/officeDocument/2006/relationships/image" Target="media/image30.emf"/><Relationship Id="rId69" Type="http://schemas.openxmlformats.org/officeDocument/2006/relationships/package" Target="embeddings/Microsoft_Word_Document4.docx"/><Relationship Id="rId77"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hyperlink" Target="https://youtu.be/DRVZKTISsGg" TargetMode="External"/><Relationship Id="rId72"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svg"/><Relationship Id="rId38" Type="http://schemas.openxmlformats.org/officeDocument/2006/relationships/image" Target="media/image22.png"/><Relationship Id="rId46" Type="http://schemas.openxmlformats.org/officeDocument/2006/relationships/hyperlink" Target="mailto:Franklin.nduku@va.gov" TargetMode="External"/><Relationship Id="rId59" Type="http://schemas.openxmlformats.org/officeDocument/2006/relationships/package" Target="embeddings/Microsoft_Word_Document1.docx"/><Relationship Id="rId67" Type="http://schemas.openxmlformats.org/officeDocument/2006/relationships/package" Target="embeddings/Microsoft_Word_Document3.docx"/><Relationship Id="rId20" Type="http://schemas.openxmlformats.org/officeDocument/2006/relationships/hyperlink" Target="mailto:Samanatha.hands@va.gov" TargetMode="External"/><Relationship Id="rId41" Type="http://schemas.openxmlformats.org/officeDocument/2006/relationships/image" Target="media/image25.jpeg"/><Relationship Id="rId54" Type="http://schemas.openxmlformats.org/officeDocument/2006/relationships/hyperlink" Target="https://mobile.va.gov/sites/default/files/user-manual-annie-app-veterans.pdf" TargetMode="External"/><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prod-dm.s3.us-gov-west-1.amazonaws.com/practice_results_resources/attachments/000/000/073/original/Data_Charts_Annie_.pdf?X-Amz-Algorithm=AWS4-HMAC-SHA256&amp;X-Amz-Credential=ASIAR2ERFC2NEFZCNIW2%2F20220816%2Fus-gov-west-1%2Fs3%2Faws4_request&amp;X-Amz-Date=20220816T120959Z&amp;X-Amz-Expires=2700&amp;X-Amz-Security-Token=FwoDYXdzENH%2F%2F%2F%2F%2F%2F%2F%2F%2F%2FwEaDKxh0voTr9mX1nFRTCKDBLAP9GezO%2FdFnudOSDnkeMCYJqGNYanHUe8dYbvEbviyI6ngTCAxrXlNe14blhAg0A9jb%2Bg3vj5Hh3aoe4TGtdnHHkESLMiZzNo7eNAhLK4C7XR9ngCaHLJzsnr31eUlOcZgpoVJ1uXb4EGjVom7Ju9UL1PEwms6W%2BeNX6D6ISUQSzUjzy0DHA5nv1ESNsusRgwuvGpzjTJCjTnQJSur4kPJPBHyOt54bGAG5cXxyt3YRIrthfOn6nWbJ%2F0nAdF%2FcPNLQlyKBx0ZY3E6KEBxqTBKjKfXPnZ3AmhDXlouw2%2BmU4MEUg8lnEtyd3AplqeIrbUeKsdg5J1stM28g4r3cpypCYuniwIQ2z4XY%2F4%2BPLrp%2F5rfn0kcBvRgIUSOuEZYwksewHU8NeaUJeLbuEny%2B8wa3bq2gPIkfT8IR12e4dUPKYFyx9e25OX8XFmOUs6KBCaEXAq3XgVO9brSTwgzpQHTGUkH9YItnuHJZYvXMuvbNnK8CuAMnWkyRTX4%2BYvV89fFRyftgJa3WhupKJylTzEeGExI9kVCNmZMSZAFU0oksUwGsQPszO6O%2BewiQqIPJFnJxZHOl%2Fh8FFUslsag9CvZ%2Bo1fOJO4CQD1FoBrmeyfEzBcxkkLgqs50s21Y5ksYGh%2BT%2FnykXXstnanOqmom9hMDLQRosML6ETb%2B6BhHs8AavztKLvj7ZcGMjmvVrSEiL1y%2FM6rmKo6RseNXYI2Y%2F%2F68jZ4FiDK%2F2LqpILTH2PUdOwsGm2QWOnc%2BhV7HVFQ%2FdIuwLc%3D&amp;X-Amz-SignedHeaders=host&amp;X-Amz-Signature=bf447af7ab37cd46465cc61bc709460e421616a74a8881b98c8e4cb3c95e0a1a" TargetMode="External"/><Relationship Id="rId57" Type="http://schemas.openxmlformats.org/officeDocument/2006/relationships/package" Target="embeddings/Microsoft_Word_Document.docx"/><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mailto:Tiniska.brooks@va.gov" TargetMode="External"/><Relationship Id="rId52" Type="http://schemas.openxmlformats.org/officeDocument/2006/relationships/hyperlink" Target="https://prod-dm.s3.us-gov-west-1.amazonaws.com/practice_resources/attachments/000/000/870/original/Annie_Implementation_Facility_Checklist.pdf?X-Amz-Algorithm=AWS4-HMAC-SHA256&amp;X-Amz-Credential=ASIAR2ERFC2NEFZCNIW2%2F20220816%2Fus-gov-west-1%2Fs3%2Faws4_request&amp;X-Amz-Date=20220816T120959Z&amp;X-Amz-Expires=2700&amp;X-Amz-Security-Token=FwoDYXdzENH%2F%2F%2F%2F%2F%2F%2F%2F%2F%2FwEaDKxh0voTr9mX1nFRTCKDBLAP9GezO%2FdFnudOSDnkeMCYJqGNYanHUe8dYbvEbviyI6ngTCAxrXlNe14blhAg0A9jb%2Bg3vj5Hh3aoe4TGtdnHHkESLMiZzNo7eNAhLK4C7XR9ngCaHLJzsnr31eUlOcZgpoVJ1uXb4EGjVom7Ju9UL1PEwms6W%2BeNX6D6ISUQSzUjzy0DHA5nv1ESNsusRgwuvGpzjTJCjTnQJSur4kPJPBHyOt54bGAG5cXxyt3YRIrthfOn6nWbJ%2F0nAdF%2FcPNLQlyKBx0ZY3E6KEBxqTBKjKfXPnZ3AmhDXlouw2%2BmU4MEUg8lnEtyd3AplqeIrbUeKsdg5J1stM28g4r3cpypCYuniwIQ2z4XY%2F4%2BPLrp%2F5rfn0kcBvRgIUSOuEZYwksewHU8NeaUJeLbuEny%2B8wa3bq2gPIkfT8IR12e4dUPKYFyx9e25OX8XFmOUs6KBCaEXAq3XgVO9brSTwgzpQHTGUkH9YItnuHJZYvXMuvbNnK8CuAMnWkyRTX4%2BYvV89fFRyftgJa3WhupKJylTzEeGExI9kVCNmZMSZAFU0oksUwGsQPszO6O%2BewiQqIPJFnJxZHOl%2Fh8FFUslsag9CvZ%2Bo1fOJO4CQD1FoBrmeyfEzBcxkkLgqs50s21Y5ksYGh%2BT%2FnykXXstnanOqmom9hMDLQRosML6ETb%2B6BhHs8AavztKLvj7ZcGMjmvVrSEiL1y%2FM6rmKo6RseNXYI2Y%2F%2F68jZ4FiDK%2F2LqpILTH2PUdOwsGm2QWOnc%2BhV7HVFQ%2FdIuwLc%3D&amp;X-Amz-SignedHeaders=host&amp;X-Amz-Signature=749ae9b4cac2f396653127d334057a468a5d37e4373b522bd334aaeefd7a926c" TargetMode="External"/><Relationship Id="rId60" Type="http://schemas.openxmlformats.org/officeDocument/2006/relationships/image" Target="media/image28.png"/><Relationship Id="rId65" Type="http://schemas.openxmlformats.org/officeDocument/2006/relationships/oleObject" Target="embeddings/oleObject2.bin"/><Relationship Id="rId73" Type="http://schemas.openxmlformats.org/officeDocument/2006/relationships/package" Target="embeddings/Microsoft_Word_Document5.docx"/><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youtu.be/U4Ot6EDhFrA" TargetMode="External"/><Relationship Id="rId55" Type="http://schemas.openxmlformats.org/officeDocument/2006/relationships/hyperlink" Target="https://www.cancer.org/cancer/colon-rectal-cancer/about/key-statistics.html" TargetMode="External"/><Relationship Id="rId76"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s xmlns="5c478c73-828f-4f7b-8467-2124cdbb2b1c" xsi:nil="true"/>
    <MigrationWizId xmlns="5c478c73-828f-4f7b-8467-2124cdbb2b1c" xsi:nil="true"/>
    <TaxCatchAll xmlns="4a737693-e519-4a85-8cdf-32c28fa65b4b" xsi:nil="true"/>
    <MigrationWizIdPermissionLevels xmlns="5c478c73-828f-4f7b-8467-2124cdbb2b1c" xsi:nil="true"/>
    <MigrationWizIdSecurityGroups xmlns="5c478c73-828f-4f7b-8467-2124cdbb2b1c" xsi:nil="true"/>
    <MigrationWizIdDocumentLibraryPermissions xmlns="5c478c73-828f-4f7b-8467-2124cdbb2b1c" xsi:nil="true"/>
    <lcf76f155ced4ddcb4097134ff3c332f xmlns="5c478c73-828f-4f7b-8467-2124cdbb2b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78F6759B50984A98B9245C1368BF2F" ma:contentTypeVersion="21" ma:contentTypeDescription="Create a new document." ma:contentTypeScope="" ma:versionID="b8275937de54a40eb9c3bc8d67da73c6">
  <xsd:schema xmlns:xsd="http://www.w3.org/2001/XMLSchema" xmlns:xs="http://www.w3.org/2001/XMLSchema" xmlns:p="http://schemas.microsoft.com/office/2006/metadata/properties" xmlns:ns2="5c478c73-828f-4f7b-8467-2124cdbb2b1c" xmlns:ns3="4a737693-e519-4a85-8cdf-32c28fa65b4b" targetNamespace="http://schemas.microsoft.com/office/2006/metadata/properties" ma:root="true" ma:fieldsID="f674f0ca676b25a1fb585b5dc1e16664" ns2:_="" ns3:_="">
    <xsd:import namespace="5c478c73-828f-4f7b-8467-2124cdbb2b1c"/>
    <xsd:import namespace="4a737693-e519-4a85-8cdf-32c28fa65b4b"/>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78c73-828f-4f7b-8467-2124cdbb2b1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d9e1cf0-734a-42bd-bffb-729eb9a511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737693-e519-4a85-8cdf-32c28fa65b4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fdb07a9-d468-4941-924a-8f7352a78ef3}" ma:internalName="TaxCatchAll" ma:showField="CatchAllData" ma:web="4a737693-e519-4a85-8cdf-32c28fa65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F29D2-AC13-4CE9-B9C6-D3B880AFF8D0}">
  <ds:schemaRefs>
    <ds:schemaRef ds:uri="http://schemas.microsoft.com/sharepoint/v3/contenttype/forms"/>
  </ds:schemaRefs>
</ds:datastoreItem>
</file>

<file path=customXml/itemProps2.xml><?xml version="1.0" encoding="utf-8"?>
<ds:datastoreItem xmlns:ds="http://schemas.openxmlformats.org/officeDocument/2006/customXml" ds:itemID="{1008E728-D2E2-410C-A5F9-4B750F238D11}">
  <ds:schemaRefs>
    <ds:schemaRef ds:uri="http://schemas.microsoft.com/office/2006/metadata/properties"/>
    <ds:schemaRef ds:uri="http://schemas.microsoft.com/office/infopath/2007/PartnerControls"/>
    <ds:schemaRef ds:uri="5c478c73-828f-4f7b-8467-2124cdbb2b1c"/>
    <ds:schemaRef ds:uri="4a737693-e519-4a85-8cdf-32c28fa65b4b"/>
  </ds:schemaRefs>
</ds:datastoreItem>
</file>

<file path=customXml/itemProps3.xml><?xml version="1.0" encoding="utf-8"?>
<ds:datastoreItem xmlns:ds="http://schemas.openxmlformats.org/officeDocument/2006/customXml" ds:itemID="{06902638-A6BD-4C64-8083-55A03B3EB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78c73-828f-4f7b-8467-2124cdbb2b1c"/>
    <ds:schemaRef ds:uri="4a737693-e519-4a85-8cdf-32c28fa65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E2B25-B762-9341-A9C4-6C2CA34B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4319</Words>
  <Characters>24619</Characters>
  <Application>Microsoft Office Word</Application>
  <DocSecurity>0</DocSecurity>
  <Lines>205</Lines>
  <Paragraphs>57</Paragraphs>
  <ScaleCrop>false</ScaleCrop>
  <Company/>
  <LinksUpToDate>false</LinksUpToDate>
  <CharactersWithSpaces>28881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Hoy</cp:lastModifiedBy>
  <cp:revision>32</cp:revision>
  <dcterms:created xsi:type="dcterms:W3CDTF">2022-10-10T17:23:00Z</dcterms:created>
  <dcterms:modified xsi:type="dcterms:W3CDTF">2022-10-10T18:19:00Z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0x0101003C78F6759B50984A98B9245C1368BF2F</vt:lpwstr>
  </property>
  <property fmtid="{D5CDD505-2E9C-101B-9397-08002B2CF9AE}" pid="3" name="MediaServiceImageTags">
    <vt:lpwstr/>
  </property>
</Properties>
</file>